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1BF8E" w14:textId="40CAE481" w:rsidR="007B77C2" w:rsidRPr="001953F6" w:rsidRDefault="007B77C2" w:rsidP="007B77C2">
      <w:pPr>
        <w:jc w:val="right"/>
        <w:rPr>
          <w:rFonts w:ascii="Sylfaen" w:hAnsi="Sylfaen"/>
          <w:bCs/>
          <w:i/>
          <w:lang w:val="ka-GE"/>
        </w:rPr>
      </w:pPr>
      <w:r w:rsidRPr="001953F6">
        <w:rPr>
          <w:rFonts w:ascii="Sylfaen" w:hAnsi="Sylfaen"/>
          <w:bCs/>
          <w:i/>
          <w:lang w:val="ka-GE"/>
        </w:rPr>
        <w:t xml:space="preserve">დანართი </w:t>
      </w:r>
      <w:r w:rsidR="00361528" w:rsidRPr="001953F6">
        <w:rPr>
          <w:rFonts w:ascii="Sylfaen" w:hAnsi="Sylfaen"/>
          <w:bCs/>
          <w:i/>
          <w:lang w:val="ka-GE"/>
        </w:rPr>
        <w:t>N</w:t>
      </w:r>
      <w:r w:rsidRPr="001953F6">
        <w:rPr>
          <w:rFonts w:ascii="Sylfaen" w:hAnsi="Sylfaen"/>
          <w:bCs/>
          <w:i/>
          <w:lang w:val="ka-GE"/>
        </w:rPr>
        <w:t>1</w:t>
      </w:r>
    </w:p>
    <w:p w14:paraId="3B5328C7" w14:textId="2C007BCA" w:rsidR="00FD4923" w:rsidRPr="001953F6" w:rsidRDefault="00FD4923" w:rsidP="007B77C2">
      <w:pPr>
        <w:jc w:val="right"/>
        <w:rPr>
          <w:rFonts w:ascii="Sylfaen" w:hAnsi="Sylfaen"/>
          <w:bCs/>
          <w:i/>
          <w:lang w:val="ka-GE"/>
        </w:rPr>
      </w:pPr>
      <w:r w:rsidRPr="001953F6">
        <w:rPr>
          <w:rFonts w:ascii="Sylfaen" w:hAnsi="Sylfaen"/>
          <w:bCs/>
          <w:i/>
          <w:lang w:val="ka-GE"/>
        </w:rPr>
        <w:t>დამტკიცებულია საქართველოს ენერგეტიკისა და წყალმომარაგების მარეგულირებელი ეროვნული კომისიის 2021 წლის 29 ივნისის</w:t>
      </w:r>
      <w:r w:rsidR="00361528" w:rsidRPr="001953F6">
        <w:rPr>
          <w:rFonts w:ascii="Sylfaen" w:hAnsi="Sylfaen"/>
          <w:bCs/>
          <w:i/>
          <w:lang w:val="ka-GE"/>
        </w:rPr>
        <w:t xml:space="preserve"> N30/5</w:t>
      </w:r>
      <w:r w:rsidRPr="001953F6">
        <w:rPr>
          <w:rFonts w:ascii="Sylfaen" w:hAnsi="Sylfaen"/>
          <w:bCs/>
          <w:i/>
          <w:lang w:val="ka-GE"/>
        </w:rPr>
        <w:t xml:space="preserve"> გადაწყვეტილებით</w:t>
      </w:r>
    </w:p>
    <w:p w14:paraId="480E5CCA" w14:textId="77777777" w:rsidR="007B77C2" w:rsidRPr="001953F6" w:rsidRDefault="007B77C2" w:rsidP="007B77C2">
      <w:pPr>
        <w:jc w:val="center"/>
        <w:rPr>
          <w:rFonts w:ascii="Sylfaen" w:hAnsi="Sylfaen"/>
          <w:b/>
          <w:bCs/>
          <w:lang w:val="ka-GE"/>
        </w:rPr>
      </w:pPr>
      <w:r w:rsidRPr="001953F6">
        <w:rPr>
          <w:rFonts w:ascii="Sylfaen" w:hAnsi="Sylfaen"/>
          <w:b/>
          <w:bCs/>
          <w:lang w:val="ka-GE"/>
        </w:rPr>
        <w:t>ელექტროენერგიის მიწოდების ხელშეკრულება</w:t>
      </w:r>
    </w:p>
    <w:p w14:paraId="6A0A7FAE" w14:textId="77777777" w:rsidR="007B77C2" w:rsidRPr="001953F6" w:rsidRDefault="007B77C2" w:rsidP="007B77C2">
      <w:pPr>
        <w:pStyle w:val="ListParagraph"/>
        <w:numPr>
          <w:ilvl w:val="0"/>
          <w:numId w:val="2"/>
        </w:numPr>
        <w:jc w:val="center"/>
        <w:rPr>
          <w:rFonts w:ascii="Sylfaen" w:hAnsi="Sylfaen"/>
          <w:b/>
          <w:bCs/>
          <w:lang w:val="ka-GE"/>
        </w:rPr>
      </w:pPr>
      <w:r w:rsidRPr="001953F6">
        <w:rPr>
          <w:rFonts w:ascii="Sylfaen" w:hAnsi="Sylfaen"/>
          <w:b/>
          <w:bCs/>
          <w:lang w:val="ka-GE"/>
        </w:rPr>
        <w:t>მხარეთა რეკვიზიტები</w:t>
      </w:r>
    </w:p>
    <w:tbl>
      <w:tblPr>
        <w:tblStyle w:val="TableGrid"/>
        <w:tblW w:w="9016" w:type="dxa"/>
        <w:tblLook w:val="04A0" w:firstRow="1" w:lastRow="0" w:firstColumn="1" w:lastColumn="0" w:noHBand="0" w:noVBand="1"/>
      </w:tblPr>
      <w:tblGrid>
        <w:gridCol w:w="2671"/>
        <w:gridCol w:w="1952"/>
        <w:gridCol w:w="915"/>
        <w:gridCol w:w="183"/>
        <w:gridCol w:w="1153"/>
        <w:gridCol w:w="2142"/>
      </w:tblGrid>
      <w:tr w:rsidR="00553760" w:rsidRPr="001953F6" w14:paraId="4E1A5906" w14:textId="77777777" w:rsidTr="00A8587C">
        <w:trPr>
          <w:trHeight w:val="439"/>
        </w:trPr>
        <w:tc>
          <w:tcPr>
            <w:tcW w:w="2671" w:type="dxa"/>
            <w:vMerge w:val="restart"/>
          </w:tcPr>
          <w:p w14:paraId="2FD12F4C" w14:textId="77777777" w:rsidR="00553760" w:rsidRPr="001953F6" w:rsidRDefault="00553760" w:rsidP="00553760">
            <w:pPr>
              <w:rPr>
                <w:rFonts w:ascii="Sylfaen" w:hAnsi="Sylfaen"/>
                <w:b/>
                <w:bCs/>
                <w:lang w:val="ka-GE"/>
              </w:rPr>
            </w:pPr>
            <w:r w:rsidRPr="001953F6">
              <w:rPr>
                <w:rFonts w:ascii="Sylfaen" w:hAnsi="Sylfaen"/>
                <w:b/>
                <w:bCs/>
                <w:lang w:val="ka-GE"/>
              </w:rPr>
              <w:t>მიმწოდებლის საიდენტიფიკაციო მონაცემები:</w:t>
            </w:r>
          </w:p>
        </w:tc>
        <w:tc>
          <w:tcPr>
            <w:tcW w:w="3050" w:type="dxa"/>
            <w:gridSpan w:val="3"/>
          </w:tcPr>
          <w:p w14:paraId="07103E78" w14:textId="77777777" w:rsidR="00553760" w:rsidRPr="001953F6" w:rsidRDefault="00553760" w:rsidP="00553760">
            <w:pPr>
              <w:jc w:val="both"/>
              <w:rPr>
                <w:rFonts w:ascii="Sylfaen" w:hAnsi="Sylfaen"/>
                <w:b/>
                <w:bCs/>
                <w:lang w:val="ka-GE"/>
              </w:rPr>
            </w:pPr>
            <w:r w:rsidRPr="001953F6">
              <w:rPr>
                <w:rFonts w:ascii="Sylfaen" w:hAnsi="Sylfaen"/>
                <w:b/>
                <w:bCs/>
                <w:lang w:val="ka-GE"/>
              </w:rPr>
              <w:t>დასახელება</w:t>
            </w:r>
          </w:p>
        </w:tc>
        <w:tc>
          <w:tcPr>
            <w:tcW w:w="3295" w:type="dxa"/>
            <w:gridSpan w:val="2"/>
          </w:tcPr>
          <w:p w14:paraId="5396752E" w14:textId="216EBFDC" w:rsidR="00553760" w:rsidRPr="001953F6" w:rsidRDefault="00553760" w:rsidP="00553760">
            <w:pPr>
              <w:jc w:val="center"/>
              <w:rPr>
                <w:rFonts w:ascii="Sylfaen" w:hAnsi="Sylfaen"/>
                <w:b/>
                <w:bCs/>
                <w:lang w:val="ka-GE"/>
              </w:rPr>
            </w:pPr>
            <w:r w:rsidRPr="001953F6">
              <w:rPr>
                <w:rFonts w:ascii="Sylfaen" w:hAnsi="Sylfaen"/>
                <w:lang w:val="ka-GE"/>
              </w:rPr>
              <w:t>შპს ,,თბილისის ელექტრომიმწოდებელი კომპანია’’</w:t>
            </w:r>
          </w:p>
        </w:tc>
      </w:tr>
      <w:tr w:rsidR="00553760" w:rsidRPr="001953F6" w14:paraId="3111F545" w14:textId="77777777" w:rsidTr="005312B1">
        <w:tc>
          <w:tcPr>
            <w:tcW w:w="2671" w:type="dxa"/>
            <w:vMerge/>
          </w:tcPr>
          <w:p w14:paraId="63D629EC" w14:textId="77777777" w:rsidR="00553760" w:rsidRPr="001953F6" w:rsidRDefault="00553760" w:rsidP="00553760">
            <w:pPr>
              <w:rPr>
                <w:rFonts w:ascii="Sylfaen" w:hAnsi="Sylfaen"/>
                <w:b/>
                <w:bCs/>
                <w:lang w:val="ka-GE"/>
              </w:rPr>
            </w:pPr>
          </w:p>
        </w:tc>
        <w:tc>
          <w:tcPr>
            <w:tcW w:w="3050" w:type="dxa"/>
            <w:gridSpan w:val="3"/>
          </w:tcPr>
          <w:p w14:paraId="2A132E68" w14:textId="77777777" w:rsidR="00553760" w:rsidRPr="001953F6" w:rsidRDefault="00553760" w:rsidP="00553760">
            <w:pPr>
              <w:jc w:val="both"/>
              <w:rPr>
                <w:rFonts w:ascii="Sylfaen" w:hAnsi="Sylfaen"/>
                <w:b/>
                <w:bCs/>
                <w:lang w:val="ka-GE"/>
              </w:rPr>
            </w:pPr>
            <w:r w:rsidRPr="001953F6">
              <w:rPr>
                <w:rFonts w:ascii="Sylfaen" w:hAnsi="Sylfaen"/>
                <w:b/>
                <w:bCs/>
                <w:lang w:val="ka-GE"/>
              </w:rPr>
              <w:t>ს/კ</w:t>
            </w:r>
          </w:p>
        </w:tc>
        <w:tc>
          <w:tcPr>
            <w:tcW w:w="3295" w:type="dxa"/>
            <w:gridSpan w:val="2"/>
          </w:tcPr>
          <w:p w14:paraId="3CE8264C" w14:textId="30C32374" w:rsidR="00553760" w:rsidRPr="001953F6" w:rsidRDefault="00553760" w:rsidP="00553760">
            <w:pPr>
              <w:jc w:val="center"/>
              <w:rPr>
                <w:rFonts w:ascii="Sylfaen" w:hAnsi="Sylfaen"/>
                <w:b/>
                <w:bCs/>
                <w:lang w:val="ka-GE"/>
              </w:rPr>
            </w:pPr>
            <w:r w:rsidRPr="001953F6">
              <w:rPr>
                <w:rFonts w:ascii="Sylfaen" w:hAnsi="Sylfaen"/>
                <w:lang w:val="ka-GE"/>
              </w:rPr>
              <w:t>406312690</w:t>
            </w:r>
          </w:p>
        </w:tc>
      </w:tr>
      <w:tr w:rsidR="00553760" w:rsidRPr="001953F6" w14:paraId="3891E75D" w14:textId="77777777" w:rsidTr="005312B1">
        <w:tc>
          <w:tcPr>
            <w:tcW w:w="2671" w:type="dxa"/>
            <w:vMerge/>
          </w:tcPr>
          <w:p w14:paraId="18FB32BB" w14:textId="77777777" w:rsidR="00553760" w:rsidRPr="001953F6" w:rsidRDefault="00553760" w:rsidP="00553760">
            <w:pPr>
              <w:rPr>
                <w:rFonts w:ascii="Sylfaen" w:hAnsi="Sylfaen"/>
                <w:b/>
                <w:bCs/>
                <w:lang w:val="ka-GE"/>
              </w:rPr>
            </w:pPr>
          </w:p>
        </w:tc>
        <w:tc>
          <w:tcPr>
            <w:tcW w:w="3050" w:type="dxa"/>
            <w:gridSpan w:val="3"/>
          </w:tcPr>
          <w:p w14:paraId="77D60187" w14:textId="77777777" w:rsidR="00553760" w:rsidRPr="001953F6" w:rsidRDefault="00553760" w:rsidP="00553760">
            <w:pPr>
              <w:jc w:val="both"/>
              <w:rPr>
                <w:rFonts w:ascii="Sylfaen" w:hAnsi="Sylfaen"/>
                <w:b/>
                <w:bCs/>
                <w:lang w:val="ka-GE"/>
              </w:rPr>
            </w:pPr>
            <w:r w:rsidRPr="001953F6">
              <w:rPr>
                <w:rFonts w:ascii="Sylfaen" w:hAnsi="Sylfaen"/>
                <w:b/>
                <w:bCs/>
                <w:lang w:val="ka-GE"/>
              </w:rPr>
              <w:t>საბანკო რეკვიზიტები</w:t>
            </w:r>
          </w:p>
        </w:tc>
        <w:tc>
          <w:tcPr>
            <w:tcW w:w="3295" w:type="dxa"/>
            <w:gridSpan w:val="2"/>
          </w:tcPr>
          <w:p w14:paraId="680590D3" w14:textId="27BAD48B" w:rsidR="00553760" w:rsidRPr="001953F6" w:rsidRDefault="00500F65" w:rsidP="00553760">
            <w:pPr>
              <w:jc w:val="center"/>
              <w:rPr>
                <w:rFonts w:ascii="Sylfaen" w:hAnsi="Sylfaen"/>
                <w:b/>
                <w:bCs/>
                <w:lang w:val="ka-GE"/>
              </w:rPr>
            </w:pPr>
            <w:r w:rsidRPr="001953F6">
              <w:rPr>
                <w:lang w:val="ka-GE"/>
              </w:rPr>
              <w:t>GE40 BS00 0000 0005 7367 02</w:t>
            </w:r>
          </w:p>
        </w:tc>
      </w:tr>
      <w:tr w:rsidR="00553760" w:rsidRPr="001953F6" w14:paraId="409E4B97" w14:textId="77777777" w:rsidTr="005312B1">
        <w:tc>
          <w:tcPr>
            <w:tcW w:w="2671" w:type="dxa"/>
            <w:vMerge/>
          </w:tcPr>
          <w:p w14:paraId="5065A62A" w14:textId="77777777" w:rsidR="00553760" w:rsidRPr="001953F6" w:rsidRDefault="00553760" w:rsidP="00553760">
            <w:pPr>
              <w:rPr>
                <w:rFonts w:ascii="Sylfaen" w:hAnsi="Sylfaen"/>
                <w:b/>
                <w:bCs/>
                <w:lang w:val="ka-GE"/>
              </w:rPr>
            </w:pPr>
          </w:p>
        </w:tc>
        <w:tc>
          <w:tcPr>
            <w:tcW w:w="3050" w:type="dxa"/>
            <w:gridSpan w:val="3"/>
          </w:tcPr>
          <w:p w14:paraId="66A468C1" w14:textId="77777777" w:rsidR="00553760" w:rsidRPr="001953F6" w:rsidRDefault="00553760" w:rsidP="00553760">
            <w:pPr>
              <w:jc w:val="both"/>
              <w:rPr>
                <w:rFonts w:ascii="Sylfaen" w:hAnsi="Sylfaen"/>
                <w:b/>
                <w:bCs/>
                <w:lang w:val="ka-GE"/>
              </w:rPr>
            </w:pPr>
            <w:proofErr w:type="spellStart"/>
            <w:r w:rsidRPr="001953F6">
              <w:rPr>
                <w:rFonts w:ascii="Sylfaen" w:hAnsi="Sylfaen"/>
                <w:b/>
                <w:bCs/>
                <w:lang w:val="ka-GE"/>
              </w:rPr>
              <w:t>ქოლცენტრის</w:t>
            </w:r>
            <w:proofErr w:type="spellEnd"/>
            <w:r w:rsidRPr="001953F6">
              <w:rPr>
                <w:rFonts w:ascii="Sylfaen" w:hAnsi="Sylfaen"/>
                <w:b/>
                <w:bCs/>
                <w:lang w:val="ka-GE"/>
              </w:rPr>
              <w:t xml:space="preserve"> ნომერი</w:t>
            </w:r>
          </w:p>
        </w:tc>
        <w:tc>
          <w:tcPr>
            <w:tcW w:w="3295" w:type="dxa"/>
            <w:gridSpan w:val="2"/>
          </w:tcPr>
          <w:p w14:paraId="4C53A99A" w14:textId="6800643C" w:rsidR="00553760" w:rsidRPr="001953F6" w:rsidRDefault="00553760" w:rsidP="00553760">
            <w:pPr>
              <w:jc w:val="center"/>
              <w:rPr>
                <w:rFonts w:ascii="Sylfaen" w:hAnsi="Sylfaen"/>
                <w:b/>
                <w:bCs/>
                <w:lang w:val="ka-GE"/>
              </w:rPr>
            </w:pPr>
            <w:r w:rsidRPr="001953F6">
              <w:rPr>
                <w:lang w:val="ka-GE"/>
              </w:rPr>
              <w:t>+995 32 5 000 777</w:t>
            </w:r>
          </w:p>
        </w:tc>
      </w:tr>
      <w:tr w:rsidR="00553760" w:rsidRPr="001953F6" w14:paraId="2E340060" w14:textId="77777777" w:rsidTr="005312B1">
        <w:tc>
          <w:tcPr>
            <w:tcW w:w="2671" w:type="dxa"/>
            <w:vMerge/>
          </w:tcPr>
          <w:p w14:paraId="13C6C71C" w14:textId="77777777" w:rsidR="00553760" w:rsidRPr="001953F6" w:rsidRDefault="00553760" w:rsidP="00553760">
            <w:pPr>
              <w:rPr>
                <w:rFonts w:ascii="Sylfaen" w:hAnsi="Sylfaen"/>
                <w:b/>
                <w:bCs/>
                <w:lang w:val="ka-GE"/>
              </w:rPr>
            </w:pPr>
          </w:p>
        </w:tc>
        <w:tc>
          <w:tcPr>
            <w:tcW w:w="3050" w:type="dxa"/>
            <w:gridSpan w:val="3"/>
          </w:tcPr>
          <w:p w14:paraId="4BD13C30" w14:textId="77777777" w:rsidR="00553760" w:rsidRPr="001953F6" w:rsidRDefault="00553760" w:rsidP="00553760">
            <w:pPr>
              <w:jc w:val="both"/>
              <w:rPr>
                <w:rFonts w:ascii="Sylfaen" w:hAnsi="Sylfaen"/>
                <w:b/>
                <w:bCs/>
                <w:lang w:val="ka-GE"/>
              </w:rPr>
            </w:pPr>
            <w:proofErr w:type="spellStart"/>
            <w:r w:rsidRPr="001953F6">
              <w:rPr>
                <w:rFonts w:ascii="Sylfaen" w:hAnsi="Sylfaen"/>
                <w:b/>
                <w:bCs/>
                <w:lang w:val="ka-GE"/>
              </w:rPr>
              <w:t>ელ.ფოსტა</w:t>
            </w:r>
            <w:proofErr w:type="spellEnd"/>
          </w:p>
        </w:tc>
        <w:tc>
          <w:tcPr>
            <w:tcW w:w="3295" w:type="dxa"/>
            <w:gridSpan w:val="2"/>
          </w:tcPr>
          <w:p w14:paraId="34FECE10" w14:textId="72123C91" w:rsidR="00553760" w:rsidRPr="001953F6" w:rsidRDefault="000B6EF2" w:rsidP="00553760">
            <w:pPr>
              <w:jc w:val="center"/>
              <w:rPr>
                <w:rFonts w:ascii="Sylfaen" w:hAnsi="Sylfaen"/>
                <w:b/>
                <w:bCs/>
                <w:lang w:val="ka-GE"/>
              </w:rPr>
            </w:pPr>
            <w:hyperlink r:id="rId5" w:history="1">
              <w:r w:rsidR="00553760" w:rsidRPr="001953F6">
                <w:rPr>
                  <w:rStyle w:val="Hyperlink"/>
                  <w:lang w:val="ka-GE"/>
                </w:rPr>
                <w:t>info@telmico.ge</w:t>
              </w:r>
            </w:hyperlink>
          </w:p>
        </w:tc>
      </w:tr>
      <w:tr w:rsidR="00553760" w:rsidRPr="001953F6" w14:paraId="2381403F" w14:textId="77777777" w:rsidTr="005312B1">
        <w:tc>
          <w:tcPr>
            <w:tcW w:w="2671" w:type="dxa"/>
            <w:vMerge/>
          </w:tcPr>
          <w:p w14:paraId="1BFF1E12" w14:textId="77777777" w:rsidR="00553760" w:rsidRPr="001953F6" w:rsidRDefault="00553760" w:rsidP="00553760">
            <w:pPr>
              <w:rPr>
                <w:rFonts w:ascii="Sylfaen" w:hAnsi="Sylfaen"/>
                <w:b/>
                <w:bCs/>
                <w:lang w:val="ka-GE"/>
              </w:rPr>
            </w:pPr>
          </w:p>
        </w:tc>
        <w:tc>
          <w:tcPr>
            <w:tcW w:w="3050" w:type="dxa"/>
            <w:gridSpan w:val="3"/>
          </w:tcPr>
          <w:p w14:paraId="25315F0C" w14:textId="77777777" w:rsidR="00553760" w:rsidRPr="001953F6" w:rsidRDefault="00553760" w:rsidP="00553760">
            <w:pPr>
              <w:jc w:val="both"/>
              <w:rPr>
                <w:rFonts w:ascii="Sylfaen" w:hAnsi="Sylfaen"/>
                <w:b/>
                <w:bCs/>
                <w:lang w:val="ka-GE"/>
              </w:rPr>
            </w:pPr>
            <w:r w:rsidRPr="001953F6">
              <w:rPr>
                <w:rFonts w:ascii="Sylfaen" w:hAnsi="Sylfaen"/>
                <w:b/>
                <w:bCs/>
                <w:lang w:val="ka-GE"/>
              </w:rPr>
              <w:t>ვებგვერდი</w:t>
            </w:r>
          </w:p>
        </w:tc>
        <w:tc>
          <w:tcPr>
            <w:tcW w:w="3295" w:type="dxa"/>
            <w:gridSpan w:val="2"/>
          </w:tcPr>
          <w:p w14:paraId="72182646" w14:textId="40AA80A9" w:rsidR="00553760" w:rsidRPr="001953F6" w:rsidRDefault="00553760" w:rsidP="00500F65">
            <w:pPr>
              <w:jc w:val="center"/>
              <w:rPr>
                <w:rFonts w:ascii="Sylfaen" w:hAnsi="Sylfaen"/>
                <w:b/>
                <w:bCs/>
                <w:lang w:val="ka-GE"/>
              </w:rPr>
            </w:pPr>
            <w:r w:rsidRPr="001953F6">
              <w:rPr>
                <w:lang w:val="ka-GE"/>
              </w:rPr>
              <w:t>www.telmico.ge</w:t>
            </w:r>
          </w:p>
        </w:tc>
      </w:tr>
      <w:tr w:rsidR="00553760" w:rsidRPr="001953F6" w14:paraId="2B5DAC13" w14:textId="77777777" w:rsidTr="005312B1">
        <w:tc>
          <w:tcPr>
            <w:tcW w:w="2671" w:type="dxa"/>
            <w:vMerge w:val="restart"/>
          </w:tcPr>
          <w:p w14:paraId="308A6B42" w14:textId="77777777" w:rsidR="00553760" w:rsidRPr="001953F6" w:rsidRDefault="00553760" w:rsidP="00553760">
            <w:pPr>
              <w:rPr>
                <w:rFonts w:ascii="Sylfaen" w:hAnsi="Sylfaen"/>
                <w:b/>
                <w:bCs/>
                <w:lang w:val="ka-GE"/>
              </w:rPr>
            </w:pPr>
            <w:r w:rsidRPr="001953F6">
              <w:rPr>
                <w:rFonts w:ascii="Sylfaen" w:hAnsi="Sylfaen"/>
                <w:b/>
                <w:bCs/>
                <w:lang w:val="ka-GE"/>
              </w:rPr>
              <w:t>მომხმარებლის საიდენტიფიკაციო მონაცემები:</w:t>
            </w:r>
          </w:p>
        </w:tc>
        <w:tc>
          <w:tcPr>
            <w:tcW w:w="3050" w:type="dxa"/>
            <w:gridSpan w:val="3"/>
          </w:tcPr>
          <w:p w14:paraId="4941898F" w14:textId="77777777" w:rsidR="00553760" w:rsidRPr="001953F6" w:rsidRDefault="00553760" w:rsidP="00553760">
            <w:pPr>
              <w:jc w:val="both"/>
              <w:rPr>
                <w:rFonts w:ascii="Sylfaen" w:hAnsi="Sylfaen"/>
                <w:b/>
                <w:bCs/>
                <w:lang w:val="ka-GE"/>
              </w:rPr>
            </w:pPr>
            <w:r w:rsidRPr="001953F6">
              <w:rPr>
                <w:rFonts w:ascii="Sylfaen" w:hAnsi="Sylfaen"/>
                <w:b/>
                <w:bCs/>
                <w:lang w:val="ka-GE"/>
              </w:rPr>
              <w:t>სახელი გვარი/დასახელება</w:t>
            </w:r>
          </w:p>
        </w:tc>
        <w:tc>
          <w:tcPr>
            <w:tcW w:w="3295" w:type="dxa"/>
            <w:gridSpan w:val="2"/>
          </w:tcPr>
          <w:p w14:paraId="724710D5" w14:textId="7406C04C" w:rsidR="00553760" w:rsidRPr="001953F6" w:rsidRDefault="00553760" w:rsidP="00553760">
            <w:pPr>
              <w:jc w:val="center"/>
              <w:rPr>
                <w:rFonts w:ascii="Sylfaen" w:hAnsi="Sylfaen"/>
                <w:b/>
                <w:bCs/>
                <w:lang w:val="ka-GE"/>
              </w:rPr>
            </w:pPr>
          </w:p>
        </w:tc>
      </w:tr>
      <w:tr w:rsidR="00553760" w:rsidRPr="001953F6" w14:paraId="176540F7" w14:textId="77777777" w:rsidTr="005312B1">
        <w:tc>
          <w:tcPr>
            <w:tcW w:w="2671" w:type="dxa"/>
            <w:vMerge/>
          </w:tcPr>
          <w:p w14:paraId="439F0F92" w14:textId="77777777" w:rsidR="00553760" w:rsidRPr="001953F6" w:rsidRDefault="00553760" w:rsidP="00553760">
            <w:pPr>
              <w:rPr>
                <w:rFonts w:ascii="Sylfaen" w:hAnsi="Sylfaen"/>
                <w:b/>
                <w:bCs/>
                <w:lang w:val="ka-GE"/>
              </w:rPr>
            </w:pPr>
          </w:p>
        </w:tc>
        <w:tc>
          <w:tcPr>
            <w:tcW w:w="3050" w:type="dxa"/>
            <w:gridSpan w:val="3"/>
          </w:tcPr>
          <w:p w14:paraId="4825367F" w14:textId="77777777" w:rsidR="00553760" w:rsidRPr="001953F6" w:rsidRDefault="00553760" w:rsidP="00553760">
            <w:pPr>
              <w:jc w:val="both"/>
              <w:rPr>
                <w:rFonts w:ascii="Sylfaen" w:hAnsi="Sylfaen"/>
                <w:b/>
                <w:bCs/>
                <w:lang w:val="ka-GE"/>
              </w:rPr>
            </w:pPr>
            <w:r w:rsidRPr="001953F6">
              <w:rPr>
                <w:rFonts w:ascii="Sylfaen" w:hAnsi="Sylfaen"/>
                <w:b/>
                <w:bCs/>
                <w:lang w:val="ka-GE"/>
              </w:rPr>
              <w:t>პირადი N/ს/კ</w:t>
            </w:r>
          </w:p>
        </w:tc>
        <w:tc>
          <w:tcPr>
            <w:tcW w:w="3295" w:type="dxa"/>
            <w:gridSpan w:val="2"/>
          </w:tcPr>
          <w:p w14:paraId="56A87389" w14:textId="420C22EA" w:rsidR="00553760" w:rsidRPr="001953F6" w:rsidRDefault="00553760" w:rsidP="00553760">
            <w:pPr>
              <w:jc w:val="center"/>
              <w:rPr>
                <w:rFonts w:ascii="Sylfaen" w:hAnsi="Sylfaen"/>
                <w:b/>
                <w:bCs/>
                <w:lang w:val="ka-GE"/>
              </w:rPr>
            </w:pPr>
          </w:p>
        </w:tc>
      </w:tr>
      <w:tr w:rsidR="00553760" w:rsidRPr="001953F6" w14:paraId="58F2A4FB" w14:textId="77777777" w:rsidTr="005312B1">
        <w:tc>
          <w:tcPr>
            <w:tcW w:w="2671" w:type="dxa"/>
            <w:vMerge/>
          </w:tcPr>
          <w:p w14:paraId="2279F051" w14:textId="77777777" w:rsidR="00553760" w:rsidRPr="001953F6" w:rsidRDefault="00553760" w:rsidP="00553760">
            <w:pPr>
              <w:rPr>
                <w:rFonts w:ascii="Sylfaen" w:hAnsi="Sylfaen"/>
                <w:b/>
                <w:bCs/>
                <w:lang w:val="ka-GE"/>
              </w:rPr>
            </w:pPr>
          </w:p>
        </w:tc>
        <w:tc>
          <w:tcPr>
            <w:tcW w:w="3050" w:type="dxa"/>
            <w:gridSpan w:val="3"/>
          </w:tcPr>
          <w:p w14:paraId="3B0509D3" w14:textId="77777777" w:rsidR="00553760" w:rsidRPr="001953F6" w:rsidRDefault="00553760" w:rsidP="00553760">
            <w:pPr>
              <w:jc w:val="both"/>
              <w:rPr>
                <w:rFonts w:ascii="Sylfaen" w:hAnsi="Sylfaen"/>
                <w:b/>
                <w:bCs/>
                <w:lang w:val="ka-GE"/>
              </w:rPr>
            </w:pPr>
            <w:r w:rsidRPr="001953F6">
              <w:rPr>
                <w:rFonts w:ascii="Sylfaen" w:hAnsi="Sylfaen"/>
                <w:b/>
                <w:bCs/>
                <w:lang w:val="ka-GE"/>
              </w:rPr>
              <w:t>აბონენტის N</w:t>
            </w:r>
          </w:p>
        </w:tc>
        <w:tc>
          <w:tcPr>
            <w:tcW w:w="3295" w:type="dxa"/>
            <w:gridSpan w:val="2"/>
          </w:tcPr>
          <w:p w14:paraId="4B56B88C" w14:textId="66A435DC" w:rsidR="00553760" w:rsidRPr="001953F6" w:rsidRDefault="00553760" w:rsidP="00553760">
            <w:pPr>
              <w:jc w:val="center"/>
              <w:rPr>
                <w:rFonts w:ascii="Sylfaen" w:hAnsi="Sylfaen"/>
                <w:b/>
                <w:bCs/>
                <w:lang w:val="ka-GE"/>
              </w:rPr>
            </w:pPr>
          </w:p>
        </w:tc>
      </w:tr>
      <w:tr w:rsidR="00553760" w:rsidRPr="001953F6" w14:paraId="6F1E6A91" w14:textId="77777777" w:rsidTr="005312B1">
        <w:tc>
          <w:tcPr>
            <w:tcW w:w="2671" w:type="dxa"/>
            <w:vMerge/>
          </w:tcPr>
          <w:p w14:paraId="6FB00E04" w14:textId="77777777" w:rsidR="00553760" w:rsidRPr="001953F6" w:rsidRDefault="00553760" w:rsidP="00553760">
            <w:pPr>
              <w:rPr>
                <w:rFonts w:ascii="Sylfaen" w:hAnsi="Sylfaen"/>
                <w:b/>
                <w:bCs/>
                <w:lang w:val="ka-GE"/>
              </w:rPr>
            </w:pPr>
          </w:p>
        </w:tc>
        <w:tc>
          <w:tcPr>
            <w:tcW w:w="3050" w:type="dxa"/>
            <w:gridSpan w:val="3"/>
          </w:tcPr>
          <w:p w14:paraId="5016B1AE" w14:textId="77777777" w:rsidR="00553760" w:rsidRPr="001953F6" w:rsidRDefault="00553760" w:rsidP="00553760">
            <w:pPr>
              <w:jc w:val="both"/>
              <w:rPr>
                <w:rFonts w:ascii="Sylfaen" w:hAnsi="Sylfaen"/>
                <w:b/>
                <w:bCs/>
                <w:lang w:val="ka-GE"/>
              </w:rPr>
            </w:pPr>
            <w:r w:rsidRPr="001953F6">
              <w:rPr>
                <w:rFonts w:ascii="Sylfaen" w:hAnsi="Sylfaen"/>
                <w:b/>
                <w:bCs/>
                <w:lang w:val="ka-GE"/>
              </w:rPr>
              <w:t>იურიდიული მისამართი</w:t>
            </w:r>
          </w:p>
        </w:tc>
        <w:tc>
          <w:tcPr>
            <w:tcW w:w="3295" w:type="dxa"/>
            <w:gridSpan w:val="2"/>
          </w:tcPr>
          <w:p w14:paraId="11AB2E5D" w14:textId="44B3245E" w:rsidR="00553760" w:rsidRPr="001953F6" w:rsidRDefault="00553760" w:rsidP="00553760">
            <w:pPr>
              <w:jc w:val="center"/>
              <w:rPr>
                <w:rFonts w:ascii="Sylfaen" w:hAnsi="Sylfaen"/>
                <w:b/>
                <w:bCs/>
                <w:lang w:val="ka-GE"/>
              </w:rPr>
            </w:pPr>
          </w:p>
        </w:tc>
      </w:tr>
      <w:tr w:rsidR="00553760" w:rsidRPr="001953F6" w14:paraId="0950C366" w14:textId="77777777" w:rsidTr="005312B1">
        <w:tc>
          <w:tcPr>
            <w:tcW w:w="2671" w:type="dxa"/>
            <w:vMerge/>
          </w:tcPr>
          <w:p w14:paraId="7CEB3322" w14:textId="77777777" w:rsidR="00553760" w:rsidRPr="001953F6" w:rsidRDefault="00553760" w:rsidP="00553760">
            <w:pPr>
              <w:rPr>
                <w:rFonts w:ascii="Sylfaen" w:hAnsi="Sylfaen"/>
                <w:b/>
                <w:bCs/>
                <w:lang w:val="ka-GE"/>
              </w:rPr>
            </w:pPr>
          </w:p>
        </w:tc>
        <w:tc>
          <w:tcPr>
            <w:tcW w:w="3050" w:type="dxa"/>
            <w:gridSpan w:val="3"/>
          </w:tcPr>
          <w:p w14:paraId="6615A64C" w14:textId="77777777" w:rsidR="00553760" w:rsidRPr="001953F6" w:rsidRDefault="00553760" w:rsidP="00553760">
            <w:pPr>
              <w:jc w:val="both"/>
              <w:rPr>
                <w:rFonts w:ascii="Sylfaen" w:hAnsi="Sylfaen"/>
                <w:b/>
                <w:bCs/>
                <w:lang w:val="ka-GE"/>
              </w:rPr>
            </w:pPr>
            <w:r w:rsidRPr="001953F6">
              <w:rPr>
                <w:rFonts w:ascii="Sylfaen" w:hAnsi="Sylfaen"/>
                <w:b/>
                <w:bCs/>
                <w:lang w:val="ka-GE"/>
              </w:rPr>
              <w:t>ფაქტობრივი მისამართი</w:t>
            </w:r>
          </w:p>
        </w:tc>
        <w:tc>
          <w:tcPr>
            <w:tcW w:w="3295" w:type="dxa"/>
            <w:gridSpan w:val="2"/>
          </w:tcPr>
          <w:p w14:paraId="679990B1" w14:textId="2787161F" w:rsidR="00553760" w:rsidRPr="001953F6" w:rsidRDefault="00553760" w:rsidP="00553760">
            <w:pPr>
              <w:jc w:val="center"/>
              <w:rPr>
                <w:rFonts w:ascii="Sylfaen" w:hAnsi="Sylfaen"/>
                <w:b/>
                <w:bCs/>
                <w:lang w:val="ka-GE"/>
              </w:rPr>
            </w:pPr>
          </w:p>
        </w:tc>
      </w:tr>
      <w:tr w:rsidR="00553760" w:rsidRPr="001953F6" w14:paraId="50108DA9" w14:textId="77777777" w:rsidTr="005312B1">
        <w:tc>
          <w:tcPr>
            <w:tcW w:w="2671" w:type="dxa"/>
            <w:vMerge/>
          </w:tcPr>
          <w:p w14:paraId="7A64E583" w14:textId="77777777" w:rsidR="00553760" w:rsidRPr="001953F6" w:rsidRDefault="00553760" w:rsidP="00553760">
            <w:pPr>
              <w:rPr>
                <w:rFonts w:ascii="Sylfaen" w:hAnsi="Sylfaen"/>
                <w:b/>
                <w:bCs/>
                <w:lang w:val="ka-GE"/>
              </w:rPr>
            </w:pPr>
          </w:p>
        </w:tc>
        <w:tc>
          <w:tcPr>
            <w:tcW w:w="3050" w:type="dxa"/>
            <w:gridSpan w:val="3"/>
          </w:tcPr>
          <w:p w14:paraId="0BC5BB0B" w14:textId="77777777" w:rsidR="00553760" w:rsidRPr="001953F6" w:rsidRDefault="00553760" w:rsidP="00553760">
            <w:pPr>
              <w:jc w:val="both"/>
              <w:rPr>
                <w:rFonts w:ascii="Sylfaen" w:hAnsi="Sylfaen"/>
                <w:b/>
                <w:bCs/>
                <w:lang w:val="ka-GE"/>
              </w:rPr>
            </w:pPr>
            <w:r w:rsidRPr="001953F6">
              <w:rPr>
                <w:rFonts w:ascii="Sylfaen" w:hAnsi="Sylfaen"/>
                <w:b/>
                <w:bCs/>
                <w:lang w:val="ka-GE"/>
              </w:rPr>
              <w:t>მიწოდების მისამართი</w:t>
            </w:r>
          </w:p>
        </w:tc>
        <w:tc>
          <w:tcPr>
            <w:tcW w:w="3295" w:type="dxa"/>
            <w:gridSpan w:val="2"/>
          </w:tcPr>
          <w:p w14:paraId="3BA55091" w14:textId="0468734A" w:rsidR="00553760" w:rsidRPr="001953F6" w:rsidRDefault="00553760" w:rsidP="00553760">
            <w:pPr>
              <w:jc w:val="center"/>
              <w:rPr>
                <w:rFonts w:ascii="Sylfaen" w:hAnsi="Sylfaen"/>
                <w:b/>
                <w:bCs/>
                <w:lang w:val="ka-GE"/>
              </w:rPr>
            </w:pPr>
          </w:p>
        </w:tc>
      </w:tr>
      <w:tr w:rsidR="00553760" w:rsidRPr="001953F6" w14:paraId="497A5C9D" w14:textId="77777777" w:rsidTr="005312B1">
        <w:tc>
          <w:tcPr>
            <w:tcW w:w="2671" w:type="dxa"/>
            <w:vMerge/>
          </w:tcPr>
          <w:p w14:paraId="26177512" w14:textId="77777777" w:rsidR="00553760" w:rsidRPr="001953F6" w:rsidRDefault="00553760" w:rsidP="00553760">
            <w:pPr>
              <w:rPr>
                <w:rFonts w:ascii="Sylfaen" w:hAnsi="Sylfaen"/>
                <w:b/>
                <w:bCs/>
                <w:lang w:val="ka-GE"/>
              </w:rPr>
            </w:pPr>
          </w:p>
        </w:tc>
        <w:tc>
          <w:tcPr>
            <w:tcW w:w="3050" w:type="dxa"/>
            <w:gridSpan w:val="3"/>
          </w:tcPr>
          <w:p w14:paraId="6CF303DC" w14:textId="77777777" w:rsidR="00553760" w:rsidRPr="001953F6" w:rsidRDefault="00553760" w:rsidP="00553760">
            <w:pPr>
              <w:jc w:val="both"/>
              <w:rPr>
                <w:rFonts w:ascii="Sylfaen" w:hAnsi="Sylfaen"/>
                <w:b/>
                <w:bCs/>
                <w:lang w:val="ka-GE"/>
              </w:rPr>
            </w:pPr>
            <w:r w:rsidRPr="001953F6">
              <w:rPr>
                <w:rFonts w:ascii="Sylfaen" w:hAnsi="Sylfaen"/>
                <w:b/>
                <w:bCs/>
                <w:lang w:val="ka-GE"/>
              </w:rPr>
              <w:t>უძრავი ქონების (მიწოდების მისამართი) ფლობის საფუძველი</w:t>
            </w:r>
          </w:p>
        </w:tc>
        <w:tc>
          <w:tcPr>
            <w:tcW w:w="3295" w:type="dxa"/>
            <w:gridSpan w:val="2"/>
          </w:tcPr>
          <w:p w14:paraId="41E80456" w14:textId="1A38E74C" w:rsidR="00553760" w:rsidRPr="001953F6" w:rsidRDefault="000B6EF2" w:rsidP="00553760">
            <w:pPr>
              <w:jc w:val="both"/>
              <w:rPr>
                <w:rFonts w:ascii="Sylfaen" w:hAnsi="Sylfaen"/>
                <w:b/>
                <w:bCs/>
                <w:lang w:val="ka-GE"/>
              </w:rPr>
            </w:pPr>
            <w:sdt>
              <w:sdtPr>
                <w:rPr>
                  <w:rFonts w:ascii="Sylfaen" w:eastAsia="Sylfaen" w:hAnsi="Sylfaen" w:cs="Sylfaen"/>
                  <w:spacing w:val="-1"/>
                  <w:position w:val="1"/>
                  <w:sz w:val="20"/>
                  <w:szCs w:val="20"/>
                  <w:lang w:val="ka-GE"/>
                </w:rPr>
                <w:id w:val="1645478024"/>
                <w14:checkbox>
                  <w14:checked w14:val="0"/>
                  <w14:checkedState w14:val="2612" w14:font="MS Gothic"/>
                  <w14:uncheckedState w14:val="2610" w14:font="MS Gothic"/>
                </w14:checkbox>
              </w:sdtPr>
              <w:sdtEndPr/>
              <w:sdtContent>
                <w:r w:rsidR="00BE09F1" w:rsidRPr="001953F6">
                  <w:rPr>
                    <w:rFonts w:ascii="MS Gothic" w:eastAsia="MS Gothic" w:hAnsi="MS Gothic" w:cs="Sylfaen"/>
                    <w:spacing w:val="-1"/>
                    <w:position w:val="1"/>
                    <w:sz w:val="20"/>
                    <w:szCs w:val="20"/>
                    <w:lang w:val="ka-GE"/>
                  </w:rPr>
                  <w:t>☐</w:t>
                </w:r>
              </w:sdtContent>
            </w:sdt>
            <w:r w:rsidR="00553760" w:rsidRPr="001953F6">
              <w:rPr>
                <w:rFonts w:ascii="Sylfaen" w:hAnsi="Sylfaen"/>
                <w:b/>
                <w:bCs/>
                <w:lang w:val="ka-GE"/>
              </w:rPr>
              <w:t xml:space="preserve"> საკუთრება</w:t>
            </w:r>
          </w:p>
          <w:p w14:paraId="7CFB22FE" w14:textId="77777777" w:rsidR="00553760" w:rsidRPr="001953F6" w:rsidRDefault="000B6EF2" w:rsidP="00553760">
            <w:pPr>
              <w:jc w:val="both"/>
              <w:rPr>
                <w:rFonts w:ascii="Sylfaen" w:hAnsi="Sylfaen"/>
                <w:b/>
                <w:bCs/>
                <w:lang w:val="ka-GE"/>
              </w:rPr>
            </w:pPr>
            <w:sdt>
              <w:sdtPr>
                <w:rPr>
                  <w:rFonts w:ascii="Sylfaen" w:eastAsia="Sylfaen" w:hAnsi="Sylfaen" w:cs="Sylfaen"/>
                  <w:spacing w:val="-1"/>
                  <w:position w:val="1"/>
                  <w:sz w:val="20"/>
                  <w:szCs w:val="20"/>
                  <w:lang w:val="ka-GE"/>
                </w:rPr>
                <w:id w:val="-2132846728"/>
                <w14:checkbox>
                  <w14:checked w14:val="0"/>
                  <w14:checkedState w14:val="2612" w14:font="MS Gothic"/>
                  <w14:uncheckedState w14:val="2610" w14:font="MS Gothic"/>
                </w14:checkbox>
              </w:sdtPr>
              <w:sdtEndPr/>
              <w:sdtContent>
                <w:r w:rsidR="00553760" w:rsidRPr="001953F6">
                  <w:rPr>
                    <w:rFonts w:ascii="MS Gothic" w:eastAsia="MS Gothic" w:hAnsi="MS Gothic" w:cs="Sylfaen"/>
                    <w:spacing w:val="-1"/>
                    <w:position w:val="1"/>
                    <w:sz w:val="20"/>
                    <w:szCs w:val="20"/>
                    <w:lang w:val="ka-GE"/>
                  </w:rPr>
                  <w:t>☐</w:t>
                </w:r>
              </w:sdtContent>
            </w:sdt>
            <w:r w:rsidR="00553760" w:rsidRPr="001953F6">
              <w:rPr>
                <w:rFonts w:ascii="Sylfaen" w:hAnsi="Sylfaen"/>
                <w:b/>
                <w:bCs/>
                <w:lang w:val="ka-GE"/>
              </w:rPr>
              <w:t xml:space="preserve"> დროებითი მფლობელობა</w:t>
            </w:r>
          </w:p>
        </w:tc>
      </w:tr>
      <w:tr w:rsidR="00553760" w:rsidRPr="001953F6" w14:paraId="16BF0F2F" w14:textId="77777777" w:rsidTr="005312B1">
        <w:tc>
          <w:tcPr>
            <w:tcW w:w="2671" w:type="dxa"/>
            <w:vMerge/>
          </w:tcPr>
          <w:p w14:paraId="763FD410" w14:textId="77777777" w:rsidR="00553760" w:rsidRPr="001953F6" w:rsidRDefault="00553760" w:rsidP="00553760">
            <w:pPr>
              <w:rPr>
                <w:rFonts w:ascii="Sylfaen" w:hAnsi="Sylfaen"/>
                <w:b/>
                <w:bCs/>
                <w:lang w:val="ka-GE"/>
              </w:rPr>
            </w:pPr>
          </w:p>
        </w:tc>
        <w:tc>
          <w:tcPr>
            <w:tcW w:w="3050" w:type="dxa"/>
            <w:gridSpan w:val="3"/>
          </w:tcPr>
          <w:p w14:paraId="09B772A3" w14:textId="77777777" w:rsidR="00553760" w:rsidRPr="001953F6" w:rsidRDefault="00553760" w:rsidP="00553760">
            <w:pPr>
              <w:jc w:val="both"/>
              <w:rPr>
                <w:rFonts w:ascii="Sylfaen" w:hAnsi="Sylfaen"/>
                <w:b/>
                <w:bCs/>
                <w:lang w:val="ka-GE"/>
              </w:rPr>
            </w:pPr>
            <w:r w:rsidRPr="001953F6">
              <w:rPr>
                <w:rFonts w:ascii="Sylfaen" w:hAnsi="Sylfaen"/>
                <w:b/>
                <w:bCs/>
                <w:lang w:val="ka-GE"/>
              </w:rPr>
              <w:t>საბანკო რეკვიზიტები</w:t>
            </w:r>
          </w:p>
        </w:tc>
        <w:tc>
          <w:tcPr>
            <w:tcW w:w="3295" w:type="dxa"/>
            <w:gridSpan w:val="2"/>
          </w:tcPr>
          <w:p w14:paraId="5DB57E67" w14:textId="361B910F" w:rsidR="00553760" w:rsidRPr="001953F6" w:rsidRDefault="00553760" w:rsidP="00553760">
            <w:pPr>
              <w:jc w:val="center"/>
              <w:rPr>
                <w:rFonts w:ascii="Sylfaen" w:hAnsi="Sylfaen"/>
                <w:b/>
                <w:bCs/>
                <w:lang w:val="ka-GE"/>
              </w:rPr>
            </w:pPr>
          </w:p>
        </w:tc>
      </w:tr>
      <w:tr w:rsidR="00553760" w:rsidRPr="001953F6" w14:paraId="44127A49" w14:textId="77777777" w:rsidTr="005312B1">
        <w:tc>
          <w:tcPr>
            <w:tcW w:w="2671" w:type="dxa"/>
            <w:vMerge/>
          </w:tcPr>
          <w:p w14:paraId="3AB648C7" w14:textId="77777777" w:rsidR="00553760" w:rsidRPr="001953F6" w:rsidRDefault="00553760" w:rsidP="00553760">
            <w:pPr>
              <w:rPr>
                <w:rFonts w:ascii="Sylfaen" w:hAnsi="Sylfaen"/>
                <w:b/>
                <w:bCs/>
                <w:lang w:val="ka-GE"/>
              </w:rPr>
            </w:pPr>
          </w:p>
        </w:tc>
        <w:tc>
          <w:tcPr>
            <w:tcW w:w="3050" w:type="dxa"/>
            <w:gridSpan w:val="3"/>
          </w:tcPr>
          <w:p w14:paraId="7E12D7CD" w14:textId="77777777" w:rsidR="00553760" w:rsidRPr="001953F6" w:rsidRDefault="00553760" w:rsidP="00553760">
            <w:pPr>
              <w:jc w:val="both"/>
              <w:rPr>
                <w:rFonts w:ascii="Sylfaen" w:hAnsi="Sylfaen"/>
                <w:b/>
                <w:bCs/>
                <w:lang w:val="ka-GE"/>
              </w:rPr>
            </w:pPr>
            <w:r w:rsidRPr="001953F6">
              <w:rPr>
                <w:rFonts w:ascii="Sylfaen" w:hAnsi="Sylfaen"/>
                <w:b/>
                <w:bCs/>
                <w:lang w:val="ka-GE"/>
              </w:rPr>
              <w:t>ტელეფონის ნომერი</w:t>
            </w:r>
          </w:p>
        </w:tc>
        <w:tc>
          <w:tcPr>
            <w:tcW w:w="3295" w:type="dxa"/>
            <w:gridSpan w:val="2"/>
          </w:tcPr>
          <w:p w14:paraId="33EDC7B0" w14:textId="5A98C89C" w:rsidR="00553760" w:rsidRPr="001953F6" w:rsidRDefault="00553760" w:rsidP="00553760">
            <w:pPr>
              <w:jc w:val="center"/>
              <w:rPr>
                <w:rFonts w:ascii="Sylfaen" w:hAnsi="Sylfaen"/>
                <w:b/>
                <w:bCs/>
                <w:lang w:val="ka-GE"/>
              </w:rPr>
            </w:pPr>
          </w:p>
        </w:tc>
      </w:tr>
      <w:tr w:rsidR="00553760" w:rsidRPr="001953F6" w14:paraId="2B48FE81" w14:textId="77777777" w:rsidTr="005312B1">
        <w:trPr>
          <w:trHeight w:val="425"/>
        </w:trPr>
        <w:tc>
          <w:tcPr>
            <w:tcW w:w="2671" w:type="dxa"/>
            <w:vMerge/>
          </w:tcPr>
          <w:p w14:paraId="13EA2A13" w14:textId="77777777" w:rsidR="00553760" w:rsidRPr="001953F6" w:rsidRDefault="00553760" w:rsidP="00553760">
            <w:pPr>
              <w:rPr>
                <w:rFonts w:ascii="Sylfaen" w:hAnsi="Sylfaen"/>
                <w:b/>
                <w:bCs/>
                <w:lang w:val="ka-GE"/>
              </w:rPr>
            </w:pPr>
          </w:p>
        </w:tc>
        <w:tc>
          <w:tcPr>
            <w:tcW w:w="3050" w:type="dxa"/>
            <w:gridSpan w:val="3"/>
          </w:tcPr>
          <w:p w14:paraId="195CCF6E" w14:textId="77777777" w:rsidR="00553760" w:rsidRPr="001953F6" w:rsidRDefault="00553760" w:rsidP="00553760">
            <w:pPr>
              <w:jc w:val="both"/>
              <w:rPr>
                <w:rFonts w:ascii="Sylfaen" w:hAnsi="Sylfaen"/>
                <w:b/>
                <w:bCs/>
                <w:lang w:val="ka-GE"/>
              </w:rPr>
            </w:pPr>
            <w:proofErr w:type="spellStart"/>
            <w:r w:rsidRPr="001953F6">
              <w:rPr>
                <w:rFonts w:ascii="Sylfaen" w:hAnsi="Sylfaen"/>
                <w:b/>
                <w:bCs/>
                <w:lang w:val="ka-GE"/>
              </w:rPr>
              <w:t>ელ.ფოსტა</w:t>
            </w:r>
            <w:proofErr w:type="spellEnd"/>
          </w:p>
        </w:tc>
        <w:tc>
          <w:tcPr>
            <w:tcW w:w="3295" w:type="dxa"/>
            <w:gridSpan w:val="2"/>
          </w:tcPr>
          <w:p w14:paraId="188E6F1A" w14:textId="3254F28C" w:rsidR="00553760" w:rsidRPr="001953F6" w:rsidRDefault="00553760" w:rsidP="00553760">
            <w:pPr>
              <w:jc w:val="center"/>
              <w:rPr>
                <w:rFonts w:ascii="Sylfaen" w:hAnsi="Sylfaen"/>
                <w:b/>
                <w:bCs/>
                <w:lang w:val="ka-GE"/>
              </w:rPr>
            </w:pPr>
          </w:p>
        </w:tc>
      </w:tr>
      <w:tr w:rsidR="00553760" w:rsidRPr="001953F6" w14:paraId="4D1981E1" w14:textId="31BEB376" w:rsidTr="005312B1">
        <w:trPr>
          <w:trHeight w:val="582"/>
        </w:trPr>
        <w:tc>
          <w:tcPr>
            <w:tcW w:w="2671" w:type="dxa"/>
            <w:vMerge/>
          </w:tcPr>
          <w:p w14:paraId="2A586E56" w14:textId="77777777" w:rsidR="00553760" w:rsidRPr="001953F6" w:rsidRDefault="00553760" w:rsidP="00553760">
            <w:pPr>
              <w:rPr>
                <w:rFonts w:ascii="Sylfaen" w:hAnsi="Sylfaen"/>
                <w:b/>
                <w:bCs/>
                <w:lang w:val="ka-GE"/>
              </w:rPr>
            </w:pPr>
          </w:p>
        </w:tc>
        <w:tc>
          <w:tcPr>
            <w:tcW w:w="3050" w:type="dxa"/>
            <w:gridSpan w:val="3"/>
          </w:tcPr>
          <w:p w14:paraId="7BF77E65" w14:textId="2FCE7652" w:rsidR="00553760" w:rsidRPr="001953F6" w:rsidRDefault="00553760" w:rsidP="00553760">
            <w:pPr>
              <w:rPr>
                <w:lang w:val="ka-GE"/>
              </w:rPr>
            </w:pPr>
            <w:r w:rsidRPr="001953F6">
              <w:rPr>
                <w:rFonts w:ascii="Sylfaen" w:hAnsi="Sylfaen"/>
                <w:b/>
                <w:bCs/>
                <w:lang w:val="ka-GE"/>
              </w:rPr>
              <w:t>მომხმარებლის კატეგორია:</w:t>
            </w:r>
          </w:p>
        </w:tc>
        <w:tc>
          <w:tcPr>
            <w:tcW w:w="3295" w:type="dxa"/>
            <w:gridSpan w:val="2"/>
          </w:tcPr>
          <w:p w14:paraId="1E9DF32B" w14:textId="05A05E0D" w:rsidR="00553760" w:rsidRPr="001953F6" w:rsidRDefault="000B6EF2" w:rsidP="00553760">
            <w:pPr>
              <w:rPr>
                <w:rFonts w:ascii="Sylfaen" w:hAnsi="Sylfaen"/>
                <w:b/>
                <w:bCs/>
                <w:lang w:val="ka-GE"/>
              </w:rPr>
            </w:pPr>
            <w:sdt>
              <w:sdtPr>
                <w:rPr>
                  <w:rFonts w:ascii="Sylfaen" w:eastAsia="Sylfaen" w:hAnsi="Sylfaen" w:cs="Sylfaen"/>
                  <w:spacing w:val="-1"/>
                  <w:position w:val="1"/>
                  <w:sz w:val="20"/>
                  <w:szCs w:val="20"/>
                  <w:lang w:val="ka-GE"/>
                </w:rPr>
                <w:id w:val="-542138713"/>
                <w14:checkbox>
                  <w14:checked w14:val="0"/>
                  <w14:checkedState w14:val="2612" w14:font="MS Gothic"/>
                  <w14:uncheckedState w14:val="2610" w14:font="MS Gothic"/>
                </w14:checkbox>
              </w:sdtPr>
              <w:sdtEndPr/>
              <w:sdtContent>
                <w:r w:rsidR="00BE09F1" w:rsidRPr="001953F6">
                  <w:rPr>
                    <w:rFonts w:ascii="MS Gothic" w:eastAsia="MS Gothic" w:hAnsi="MS Gothic" w:cs="Sylfaen"/>
                    <w:spacing w:val="-1"/>
                    <w:position w:val="1"/>
                    <w:sz w:val="20"/>
                    <w:szCs w:val="20"/>
                    <w:lang w:val="ka-GE"/>
                  </w:rPr>
                  <w:t>☐</w:t>
                </w:r>
              </w:sdtContent>
            </w:sdt>
            <w:r w:rsidR="00553760" w:rsidRPr="001953F6">
              <w:rPr>
                <w:rFonts w:ascii="Sylfaen" w:hAnsi="Sylfaen"/>
                <w:b/>
                <w:bCs/>
                <w:lang w:val="ka-GE"/>
              </w:rPr>
              <w:t xml:space="preserve"> </w:t>
            </w:r>
            <w:r w:rsidR="00553760" w:rsidRPr="001953F6">
              <w:rPr>
                <w:rFonts w:ascii="Sylfaen" w:hAnsi="Sylfaen" w:cs="Sylfaen"/>
                <w:b/>
                <w:bCs/>
                <w:lang w:val="ka-GE"/>
              </w:rPr>
              <w:t>საყოფაცხოვრებო</w:t>
            </w:r>
          </w:p>
          <w:p w14:paraId="60B8E24C" w14:textId="2C86881F" w:rsidR="00553760" w:rsidRPr="001953F6" w:rsidRDefault="000B6EF2" w:rsidP="00553760">
            <w:pPr>
              <w:rPr>
                <w:lang w:val="ka-GE"/>
              </w:rPr>
            </w:pPr>
            <w:sdt>
              <w:sdtPr>
                <w:rPr>
                  <w:rFonts w:ascii="Sylfaen" w:eastAsia="Sylfaen" w:hAnsi="Sylfaen" w:cs="Sylfaen"/>
                  <w:spacing w:val="-1"/>
                  <w:position w:val="1"/>
                  <w:sz w:val="20"/>
                  <w:szCs w:val="20"/>
                  <w:lang w:val="ka-GE"/>
                </w:rPr>
                <w:id w:val="-641354012"/>
                <w14:checkbox>
                  <w14:checked w14:val="0"/>
                  <w14:checkedState w14:val="2612" w14:font="MS Gothic"/>
                  <w14:uncheckedState w14:val="2610" w14:font="MS Gothic"/>
                </w14:checkbox>
              </w:sdtPr>
              <w:sdtEndPr/>
              <w:sdtContent>
                <w:r w:rsidR="00553760" w:rsidRPr="001953F6">
                  <w:rPr>
                    <w:rFonts w:ascii="MS Gothic" w:eastAsia="MS Gothic" w:hAnsi="MS Gothic" w:cs="Sylfaen"/>
                    <w:spacing w:val="-1"/>
                    <w:position w:val="1"/>
                    <w:sz w:val="20"/>
                    <w:szCs w:val="20"/>
                    <w:lang w:val="ka-GE"/>
                  </w:rPr>
                  <w:t>☐</w:t>
                </w:r>
              </w:sdtContent>
            </w:sdt>
            <w:r w:rsidR="00553760" w:rsidRPr="001953F6">
              <w:rPr>
                <w:rFonts w:ascii="Sylfaen" w:hAnsi="Sylfaen"/>
                <w:b/>
                <w:bCs/>
                <w:lang w:val="ka-GE"/>
              </w:rPr>
              <w:t xml:space="preserve"> </w:t>
            </w:r>
            <w:r w:rsidR="00553760" w:rsidRPr="001953F6">
              <w:rPr>
                <w:rFonts w:ascii="Sylfaen" w:hAnsi="Sylfaen" w:cs="Sylfaen"/>
                <w:b/>
                <w:bCs/>
                <w:lang w:val="ka-GE"/>
              </w:rPr>
              <w:t>არასაყოფაცხოვრებო</w:t>
            </w:r>
          </w:p>
        </w:tc>
      </w:tr>
      <w:tr w:rsidR="00553760" w:rsidRPr="001953F6" w14:paraId="15DBC650" w14:textId="77777777" w:rsidTr="005312B1">
        <w:tc>
          <w:tcPr>
            <w:tcW w:w="2671" w:type="dxa"/>
            <w:vMerge w:val="restart"/>
          </w:tcPr>
          <w:p w14:paraId="175B4C29" w14:textId="77777777" w:rsidR="00553760" w:rsidRPr="001953F6" w:rsidRDefault="00553760" w:rsidP="00553760">
            <w:pPr>
              <w:rPr>
                <w:rFonts w:ascii="Sylfaen" w:hAnsi="Sylfaen"/>
                <w:b/>
                <w:bCs/>
                <w:lang w:val="ka-GE"/>
              </w:rPr>
            </w:pPr>
            <w:r w:rsidRPr="001953F6">
              <w:rPr>
                <w:rFonts w:ascii="Sylfaen" w:hAnsi="Sylfaen"/>
                <w:b/>
                <w:bCs/>
                <w:lang w:val="ka-GE"/>
              </w:rPr>
              <w:t xml:space="preserve">ალტერნატიული საკონტაქტო პირის მონაცემები </w:t>
            </w:r>
            <w:r w:rsidRPr="001953F6">
              <w:rPr>
                <w:rFonts w:ascii="Sylfaen" w:hAnsi="Sylfaen"/>
                <w:bCs/>
                <w:i/>
                <w:sz w:val="18"/>
                <w:szCs w:val="18"/>
                <w:lang w:val="ka-GE"/>
              </w:rPr>
              <w:t>(ივსება მხოლოდ მომხმარებლის სურვილის შემთხვევაში)</w:t>
            </w:r>
          </w:p>
        </w:tc>
        <w:tc>
          <w:tcPr>
            <w:tcW w:w="3050" w:type="dxa"/>
            <w:gridSpan w:val="3"/>
          </w:tcPr>
          <w:p w14:paraId="24857738" w14:textId="77777777" w:rsidR="00553760" w:rsidRPr="001953F6" w:rsidRDefault="00553760" w:rsidP="00553760">
            <w:pPr>
              <w:jc w:val="both"/>
              <w:rPr>
                <w:rFonts w:ascii="Sylfaen" w:hAnsi="Sylfaen"/>
                <w:b/>
                <w:bCs/>
                <w:lang w:val="ka-GE"/>
              </w:rPr>
            </w:pPr>
            <w:r w:rsidRPr="001953F6">
              <w:rPr>
                <w:rFonts w:ascii="Sylfaen" w:hAnsi="Sylfaen"/>
                <w:b/>
                <w:bCs/>
                <w:lang w:val="ka-GE"/>
              </w:rPr>
              <w:t>სახელი, გვარი/დასახელება:</w:t>
            </w:r>
          </w:p>
        </w:tc>
        <w:tc>
          <w:tcPr>
            <w:tcW w:w="3295" w:type="dxa"/>
            <w:gridSpan w:val="2"/>
          </w:tcPr>
          <w:p w14:paraId="2F3B6D45" w14:textId="7FE9B195" w:rsidR="00553760" w:rsidRPr="001953F6" w:rsidRDefault="00553760" w:rsidP="00553760">
            <w:pPr>
              <w:jc w:val="center"/>
              <w:rPr>
                <w:rFonts w:ascii="Sylfaen" w:hAnsi="Sylfaen"/>
                <w:b/>
                <w:bCs/>
                <w:lang w:val="ka-GE"/>
              </w:rPr>
            </w:pPr>
          </w:p>
        </w:tc>
      </w:tr>
      <w:tr w:rsidR="00553760" w:rsidRPr="001953F6" w14:paraId="19D81B65" w14:textId="77777777" w:rsidTr="005312B1">
        <w:tc>
          <w:tcPr>
            <w:tcW w:w="2671" w:type="dxa"/>
            <w:vMerge/>
          </w:tcPr>
          <w:p w14:paraId="2B53A12A" w14:textId="77777777" w:rsidR="00553760" w:rsidRPr="001953F6" w:rsidRDefault="00553760" w:rsidP="00553760">
            <w:pPr>
              <w:rPr>
                <w:rFonts w:ascii="Sylfaen" w:hAnsi="Sylfaen"/>
                <w:b/>
                <w:bCs/>
                <w:lang w:val="ka-GE"/>
              </w:rPr>
            </w:pPr>
          </w:p>
        </w:tc>
        <w:tc>
          <w:tcPr>
            <w:tcW w:w="3050" w:type="dxa"/>
            <w:gridSpan w:val="3"/>
          </w:tcPr>
          <w:p w14:paraId="425A8147" w14:textId="77777777" w:rsidR="00553760" w:rsidRPr="001953F6" w:rsidRDefault="00553760" w:rsidP="00553760">
            <w:pPr>
              <w:jc w:val="both"/>
              <w:rPr>
                <w:rFonts w:ascii="Sylfaen" w:hAnsi="Sylfaen"/>
                <w:b/>
                <w:bCs/>
                <w:lang w:val="ka-GE"/>
              </w:rPr>
            </w:pPr>
            <w:r w:rsidRPr="001953F6">
              <w:rPr>
                <w:rFonts w:ascii="Sylfaen" w:hAnsi="Sylfaen"/>
                <w:b/>
                <w:bCs/>
                <w:lang w:val="ka-GE"/>
              </w:rPr>
              <w:t>პირადი N/ს/კ</w:t>
            </w:r>
          </w:p>
        </w:tc>
        <w:tc>
          <w:tcPr>
            <w:tcW w:w="3295" w:type="dxa"/>
            <w:gridSpan w:val="2"/>
          </w:tcPr>
          <w:p w14:paraId="251E6367" w14:textId="434EA155" w:rsidR="00553760" w:rsidRPr="001953F6" w:rsidRDefault="00553760" w:rsidP="00553760">
            <w:pPr>
              <w:jc w:val="center"/>
              <w:rPr>
                <w:rFonts w:ascii="Sylfaen" w:hAnsi="Sylfaen"/>
                <w:b/>
                <w:bCs/>
                <w:lang w:val="ka-GE"/>
              </w:rPr>
            </w:pPr>
          </w:p>
        </w:tc>
      </w:tr>
      <w:tr w:rsidR="00553760" w:rsidRPr="001953F6" w14:paraId="57DD6909" w14:textId="77777777" w:rsidTr="005312B1">
        <w:tc>
          <w:tcPr>
            <w:tcW w:w="2671" w:type="dxa"/>
            <w:vMerge/>
          </w:tcPr>
          <w:p w14:paraId="129FB548" w14:textId="77777777" w:rsidR="00553760" w:rsidRPr="001953F6" w:rsidRDefault="00553760" w:rsidP="00553760">
            <w:pPr>
              <w:rPr>
                <w:rFonts w:ascii="Sylfaen" w:hAnsi="Sylfaen"/>
                <w:b/>
                <w:bCs/>
                <w:lang w:val="ka-GE"/>
              </w:rPr>
            </w:pPr>
          </w:p>
        </w:tc>
        <w:tc>
          <w:tcPr>
            <w:tcW w:w="3050" w:type="dxa"/>
            <w:gridSpan w:val="3"/>
          </w:tcPr>
          <w:p w14:paraId="13FA387E" w14:textId="77777777" w:rsidR="00553760" w:rsidRPr="001953F6" w:rsidRDefault="00553760" w:rsidP="00553760">
            <w:pPr>
              <w:jc w:val="both"/>
              <w:rPr>
                <w:rFonts w:ascii="Sylfaen" w:hAnsi="Sylfaen"/>
                <w:b/>
                <w:bCs/>
                <w:lang w:val="ka-GE"/>
              </w:rPr>
            </w:pPr>
            <w:r w:rsidRPr="001953F6">
              <w:rPr>
                <w:rFonts w:ascii="Sylfaen" w:hAnsi="Sylfaen"/>
                <w:b/>
                <w:bCs/>
                <w:lang w:val="ka-GE"/>
              </w:rPr>
              <w:t>მისამართი</w:t>
            </w:r>
          </w:p>
        </w:tc>
        <w:tc>
          <w:tcPr>
            <w:tcW w:w="3295" w:type="dxa"/>
            <w:gridSpan w:val="2"/>
          </w:tcPr>
          <w:p w14:paraId="0155E922" w14:textId="3A900BA0" w:rsidR="00553760" w:rsidRPr="001953F6" w:rsidRDefault="00553760" w:rsidP="00553760">
            <w:pPr>
              <w:jc w:val="center"/>
              <w:rPr>
                <w:rFonts w:ascii="Sylfaen" w:hAnsi="Sylfaen"/>
                <w:b/>
                <w:bCs/>
                <w:lang w:val="ka-GE"/>
              </w:rPr>
            </w:pPr>
          </w:p>
        </w:tc>
      </w:tr>
      <w:tr w:rsidR="00553760" w:rsidRPr="001953F6" w14:paraId="0FC082AD" w14:textId="77777777" w:rsidTr="005312B1">
        <w:tc>
          <w:tcPr>
            <w:tcW w:w="2671" w:type="dxa"/>
            <w:vMerge/>
          </w:tcPr>
          <w:p w14:paraId="64135423" w14:textId="77777777" w:rsidR="00553760" w:rsidRPr="001953F6" w:rsidRDefault="00553760" w:rsidP="00553760">
            <w:pPr>
              <w:rPr>
                <w:rFonts w:ascii="Sylfaen" w:hAnsi="Sylfaen"/>
                <w:b/>
                <w:bCs/>
                <w:lang w:val="ka-GE"/>
              </w:rPr>
            </w:pPr>
          </w:p>
        </w:tc>
        <w:tc>
          <w:tcPr>
            <w:tcW w:w="3050" w:type="dxa"/>
            <w:gridSpan w:val="3"/>
          </w:tcPr>
          <w:p w14:paraId="548FAE29" w14:textId="77777777" w:rsidR="00553760" w:rsidRPr="001953F6" w:rsidRDefault="00553760" w:rsidP="00553760">
            <w:pPr>
              <w:jc w:val="both"/>
              <w:rPr>
                <w:rFonts w:ascii="Sylfaen" w:hAnsi="Sylfaen"/>
                <w:b/>
                <w:bCs/>
                <w:lang w:val="ka-GE"/>
              </w:rPr>
            </w:pPr>
            <w:r w:rsidRPr="001953F6">
              <w:rPr>
                <w:rFonts w:ascii="Sylfaen" w:hAnsi="Sylfaen"/>
                <w:b/>
                <w:bCs/>
                <w:lang w:val="ka-GE"/>
              </w:rPr>
              <w:t>ტელეფონის ნომერი</w:t>
            </w:r>
          </w:p>
        </w:tc>
        <w:tc>
          <w:tcPr>
            <w:tcW w:w="3295" w:type="dxa"/>
            <w:gridSpan w:val="2"/>
          </w:tcPr>
          <w:p w14:paraId="271946DE" w14:textId="431AD97C" w:rsidR="00553760" w:rsidRPr="001953F6" w:rsidRDefault="00553760" w:rsidP="00553760">
            <w:pPr>
              <w:jc w:val="center"/>
              <w:rPr>
                <w:rFonts w:ascii="Sylfaen" w:hAnsi="Sylfaen"/>
                <w:b/>
                <w:bCs/>
                <w:lang w:val="ka-GE"/>
              </w:rPr>
            </w:pPr>
          </w:p>
        </w:tc>
      </w:tr>
      <w:tr w:rsidR="00553760" w:rsidRPr="001953F6" w14:paraId="16DF166A" w14:textId="77777777" w:rsidTr="005312B1">
        <w:tc>
          <w:tcPr>
            <w:tcW w:w="2671" w:type="dxa"/>
            <w:vMerge/>
          </w:tcPr>
          <w:p w14:paraId="6761DA06" w14:textId="77777777" w:rsidR="00553760" w:rsidRPr="001953F6" w:rsidRDefault="00553760" w:rsidP="00553760">
            <w:pPr>
              <w:rPr>
                <w:rFonts w:ascii="Sylfaen" w:hAnsi="Sylfaen"/>
                <w:b/>
                <w:bCs/>
                <w:lang w:val="ka-GE"/>
              </w:rPr>
            </w:pPr>
          </w:p>
        </w:tc>
        <w:tc>
          <w:tcPr>
            <w:tcW w:w="3050" w:type="dxa"/>
            <w:gridSpan w:val="3"/>
          </w:tcPr>
          <w:p w14:paraId="2FF5F458" w14:textId="77777777" w:rsidR="00553760" w:rsidRPr="001953F6" w:rsidRDefault="00553760" w:rsidP="00553760">
            <w:pPr>
              <w:jc w:val="both"/>
              <w:rPr>
                <w:rFonts w:ascii="Sylfaen" w:hAnsi="Sylfaen"/>
                <w:b/>
                <w:bCs/>
                <w:lang w:val="ka-GE"/>
              </w:rPr>
            </w:pPr>
            <w:proofErr w:type="spellStart"/>
            <w:r w:rsidRPr="001953F6">
              <w:rPr>
                <w:rFonts w:ascii="Sylfaen" w:hAnsi="Sylfaen"/>
                <w:b/>
                <w:bCs/>
                <w:lang w:val="ka-GE"/>
              </w:rPr>
              <w:t>ელ.ფოსტა</w:t>
            </w:r>
            <w:proofErr w:type="spellEnd"/>
          </w:p>
        </w:tc>
        <w:tc>
          <w:tcPr>
            <w:tcW w:w="3295" w:type="dxa"/>
            <w:gridSpan w:val="2"/>
          </w:tcPr>
          <w:p w14:paraId="09AB977C" w14:textId="78163426" w:rsidR="00553760" w:rsidRPr="001953F6" w:rsidRDefault="00553760" w:rsidP="00553760">
            <w:pPr>
              <w:jc w:val="center"/>
              <w:rPr>
                <w:rFonts w:ascii="Sylfaen" w:hAnsi="Sylfaen"/>
                <w:b/>
                <w:bCs/>
                <w:lang w:val="ka-GE"/>
              </w:rPr>
            </w:pPr>
          </w:p>
        </w:tc>
      </w:tr>
      <w:tr w:rsidR="00553760" w:rsidRPr="001953F6" w14:paraId="4F97FF85" w14:textId="77777777" w:rsidTr="005312B1">
        <w:tc>
          <w:tcPr>
            <w:tcW w:w="2671" w:type="dxa"/>
            <w:vMerge w:val="restart"/>
          </w:tcPr>
          <w:p w14:paraId="076B93FD" w14:textId="5F0E88C3" w:rsidR="00553760" w:rsidRPr="001953F6" w:rsidRDefault="00553760" w:rsidP="00553760">
            <w:pPr>
              <w:rPr>
                <w:rFonts w:ascii="Sylfaen" w:hAnsi="Sylfaen"/>
                <w:b/>
                <w:bCs/>
                <w:lang w:val="ka-GE"/>
              </w:rPr>
            </w:pPr>
            <w:r w:rsidRPr="001953F6">
              <w:rPr>
                <w:rFonts w:ascii="Sylfaen" w:hAnsi="Sylfaen"/>
                <w:b/>
                <w:bCs/>
                <w:lang w:val="ka-GE"/>
              </w:rPr>
              <w:t xml:space="preserve">მომსახურების საფასურის გადახდაზე პასუხისმგებელი პირი </w:t>
            </w:r>
            <w:r w:rsidRPr="001953F6">
              <w:rPr>
                <w:rFonts w:ascii="Sylfaen" w:hAnsi="Sylfaen"/>
                <w:bCs/>
                <w:i/>
                <w:sz w:val="18"/>
                <w:szCs w:val="18"/>
                <w:lang w:val="ka-GE"/>
              </w:rPr>
              <w:t xml:space="preserve">(ივსება </w:t>
            </w:r>
            <w:r w:rsidR="00067340" w:rsidRPr="001953F6">
              <w:rPr>
                <w:rFonts w:ascii="Sylfaen" w:hAnsi="Sylfaen"/>
                <w:bCs/>
                <w:i/>
                <w:sz w:val="18"/>
                <w:szCs w:val="18"/>
                <w:lang w:val="ka-GE"/>
              </w:rPr>
              <w:t>მ</w:t>
            </w:r>
            <w:r w:rsidRPr="001953F6">
              <w:rPr>
                <w:rFonts w:ascii="Sylfaen" w:hAnsi="Sylfaen"/>
                <w:bCs/>
                <w:i/>
                <w:sz w:val="18"/>
                <w:szCs w:val="18"/>
                <w:lang w:val="ka-GE"/>
              </w:rPr>
              <w:t>ხოლოდ იმ შემთხვევაში თუ ეს პირი არ არის მომხმარებელი, ამასთან წინასწარ წერილობით გამოხატავს თანხმობას მომსახურების საფასურის გადახდაზე)</w:t>
            </w:r>
          </w:p>
        </w:tc>
        <w:tc>
          <w:tcPr>
            <w:tcW w:w="3050" w:type="dxa"/>
            <w:gridSpan w:val="3"/>
          </w:tcPr>
          <w:p w14:paraId="4518FC38" w14:textId="77777777" w:rsidR="00553760" w:rsidRPr="001953F6" w:rsidRDefault="00553760" w:rsidP="00553760">
            <w:pPr>
              <w:jc w:val="both"/>
              <w:rPr>
                <w:rFonts w:ascii="Sylfaen" w:hAnsi="Sylfaen"/>
                <w:b/>
                <w:bCs/>
                <w:lang w:val="ka-GE"/>
              </w:rPr>
            </w:pPr>
            <w:r w:rsidRPr="001953F6">
              <w:rPr>
                <w:rFonts w:ascii="Sylfaen" w:hAnsi="Sylfaen"/>
                <w:b/>
                <w:bCs/>
                <w:lang w:val="ka-GE"/>
              </w:rPr>
              <w:t>სახელი, გვარი/დასახელება:</w:t>
            </w:r>
          </w:p>
        </w:tc>
        <w:tc>
          <w:tcPr>
            <w:tcW w:w="3295" w:type="dxa"/>
            <w:gridSpan w:val="2"/>
          </w:tcPr>
          <w:p w14:paraId="6A90C9BB" w14:textId="06DB884D" w:rsidR="00553760" w:rsidRPr="001953F6" w:rsidRDefault="00553760" w:rsidP="00553760">
            <w:pPr>
              <w:jc w:val="center"/>
              <w:rPr>
                <w:rFonts w:ascii="Sylfaen" w:hAnsi="Sylfaen"/>
                <w:b/>
                <w:bCs/>
                <w:lang w:val="ka-GE"/>
              </w:rPr>
            </w:pPr>
          </w:p>
        </w:tc>
      </w:tr>
      <w:tr w:rsidR="00553760" w:rsidRPr="001953F6" w14:paraId="026E1515" w14:textId="77777777" w:rsidTr="005312B1">
        <w:tc>
          <w:tcPr>
            <w:tcW w:w="2671" w:type="dxa"/>
            <w:vMerge/>
          </w:tcPr>
          <w:p w14:paraId="1532836F" w14:textId="77777777" w:rsidR="00553760" w:rsidRPr="001953F6" w:rsidRDefault="00553760" w:rsidP="00553760">
            <w:pPr>
              <w:rPr>
                <w:rFonts w:ascii="Sylfaen" w:hAnsi="Sylfaen"/>
                <w:b/>
                <w:bCs/>
                <w:lang w:val="ka-GE"/>
              </w:rPr>
            </w:pPr>
          </w:p>
        </w:tc>
        <w:tc>
          <w:tcPr>
            <w:tcW w:w="3050" w:type="dxa"/>
            <w:gridSpan w:val="3"/>
          </w:tcPr>
          <w:p w14:paraId="4DE9054D" w14:textId="77777777" w:rsidR="00553760" w:rsidRPr="001953F6" w:rsidRDefault="00553760" w:rsidP="00553760">
            <w:pPr>
              <w:jc w:val="both"/>
              <w:rPr>
                <w:rFonts w:ascii="Sylfaen" w:hAnsi="Sylfaen"/>
                <w:b/>
                <w:bCs/>
                <w:lang w:val="ka-GE"/>
              </w:rPr>
            </w:pPr>
            <w:r w:rsidRPr="001953F6">
              <w:rPr>
                <w:rFonts w:ascii="Sylfaen" w:hAnsi="Sylfaen"/>
                <w:b/>
                <w:bCs/>
                <w:lang w:val="ka-GE"/>
              </w:rPr>
              <w:t>პირადი N/ს/კ</w:t>
            </w:r>
          </w:p>
        </w:tc>
        <w:tc>
          <w:tcPr>
            <w:tcW w:w="3295" w:type="dxa"/>
            <w:gridSpan w:val="2"/>
          </w:tcPr>
          <w:p w14:paraId="7F7D3BDA" w14:textId="2F089411" w:rsidR="00553760" w:rsidRPr="001953F6" w:rsidRDefault="00553760" w:rsidP="00553760">
            <w:pPr>
              <w:jc w:val="center"/>
              <w:rPr>
                <w:rFonts w:ascii="Sylfaen" w:hAnsi="Sylfaen"/>
                <w:b/>
                <w:bCs/>
                <w:lang w:val="ka-GE"/>
              </w:rPr>
            </w:pPr>
          </w:p>
        </w:tc>
      </w:tr>
      <w:tr w:rsidR="00553760" w:rsidRPr="001953F6" w14:paraId="256DA312" w14:textId="77777777" w:rsidTr="005312B1">
        <w:tc>
          <w:tcPr>
            <w:tcW w:w="2671" w:type="dxa"/>
            <w:vMerge/>
          </w:tcPr>
          <w:p w14:paraId="542B75E8" w14:textId="77777777" w:rsidR="00553760" w:rsidRPr="001953F6" w:rsidRDefault="00553760" w:rsidP="00553760">
            <w:pPr>
              <w:rPr>
                <w:rFonts w:ascii="Sylfaen" w:hAnsi="Sylfaen"/>
                <w:b/>
                <w:bCs/>
                <w:lang w:val="ka-GE"/>
              </w:rPr>
            </w:pPr>
          </w:p>
        </w:tc>
        <w:tc>
          <w:tcPr>
            <w:tcW w:w="3050" w:type="dxa"/>
            <w:gridSpan w:val="3"/>
          </w:tcPr>
          <w:p w14:paraId="225736BA" w14:textId="77777777" w:rsidR="00553760" w:rsidRPr="001953F6" w:rsidRDefault="00553760" w:rsidP="00553760">
            <w:pPr>
              <w:jc w:val="both"/>
              <w:rPr>
                <w:rFonts w:ascii="Sylfaen" w:hAnsi="Sylfaen"/>
                <w:b/>
                <w:bCs/>
                <w:lang w:val="ka-GE"/>
              </w:rPr>
            </w:pPr>
            <w:r w:rsidRPr="001953F6">
              <w:rPr>
                <w:rFonts w:ascii="Sylfaen" w:hAnsi="Sylfaen"/>
                <w:b/>
                <w:bCs/>
                <w:lang w:val="ka-GE"/>
              </w:rPr>
              <w:t>მისამართი</w:t>
            </w:r>
          </w:p>
        </w:tc>
        <w:tc>
          <w:tcPr>
            <w:tcW w:w="3295" w:type="dxa"/>
            <w:gridSpan w:val="2"/>
          </w:tcPr>
          <w:p w14:paraId="06DB4834" w14:textId="77251C73" w:rsidR="00553760" w:rsidRPr="001953F6" w:rsidRDefault="00553760" w:rsidP="00553760">
            <w:pPr>
              <w:jc w:val="center"/>
              <w:rPr>
                <w:rFonts w:ascii="Sylfaen" w:hAnsi="Sylfaen"/>
                <w:b/>
                <w:bCs/>
                <w:lang w:val="ka-GE"/>
              </w:rPr>
            </w:pPr>
          </w:p>
        </w:tc>
      </w:tr>
      <w:tr w:rsidR="00553760" w:rsidRPr="001953F6" w14:paraId="73E6CF12" w14:textId="77777777" w:rsidTr="005312B1">
        <w:tc>
          <w:tcPr>
            <w:tcW w:w="2671" w:type="dxa"/>
            <w:vMerge/>
          </w:tcPr>
          <w:p w14:paraId="7A15BB82" w14:textId="77777777" w:rsidR="00553760" w:rsidRPr="001953F6" w:rsidRDefault="00553760" w:rsidP="00553760">
            <w:pPr>
              <w:rPr>
                <w:rFonts w:ascii="Sylfaen" w:hAnsi="Sylfaen"/>
                <w:b/>
                <w:bCs/>
                <w:lang w:val="ka-GE"/>
              </w:rPr>
            </w:pPr>
          </w:p>
        </w:tc>
        <w:tc>
          <w:tcPr>
            <w:tcW w:w="3050" w:type="dxa"/>
            <w:gridSpan w:val="3"/>
          </w:tcPr>
          <w:p w14:paraId="2EC75F7E" w14:textId="77777777" w:rsidR="00553760" w:rsidRPr="001953F6" w:rsidRDefault="00553760" w:rsidP="00553760">
            <w:pPr>
              <w:jc w:val="both"/>
              <w:rPr>
                <w:rFonts w:ascii="Sylfaen" w:hAnsi="Sylfaen"/>
                <w:b/>
                <w:bCs/>
                <w:lang w:val="ka-GE"/>
              </w:rPr>
            </w:pPr>
            <w:r w:rsidRPr="001953F6">
              <w:rPr>
                <w:rFonts w:ascii="Sylfaen" w:hAnsi="Sylfaen"/>
                <w:b/>
                <w:bCs/>
                <w:lang w:val="ka-GE"/>
              </w:rPr>
              <w:t>ტელეფონის ნომერი</w:t>
            </w:r>
          </w:p>
        </w:tc>
        <w:tc>
          <w:tcPr>
            <w:tcW w:w="3295" w:type="dxa"/>
            <w:gridSpan w:val="2"/>
          </w:tcPr>
          <w:p w14:paraId="31A72297" w14:textId="65C16488" w:rsidR="00553760" w:rsidRPr="001953F6" w:rsidRDefault="00553760" w:rsidP="00553760">
            <w:pPr>
              <w:jc w:val="center"/>
              <w:rPr>
                <w:rFonts w:ascii="Sylfaen" w:hAnsi="Sylfaen"/>
                <w:b/>
                <w:bCs/>
                <w:lang w:val="ka-GE"/>
              </w:rPr>
            </w:pPr>
          </w:p>
        </w:tc>
      </w:tr>
      <w:tr w:rsidR="00553760" w:rsidRPr="001953F6" w14:paraId="3BC5C31B" w14:textId="77777777" w:rsidTr="005312B1">
        <w:tc>
          <w:tcPr>
            <w:tcW w:w="2671" w:type="dxa"/>
            <w:vMerge/>
          </w:tcPr>
          <w:p w14:paraId="78A2EC08" w14:textId="77777777" w:rsidR="00553760" w:rsidRPr="001953F6" w:rsidRDefault="00553760" w:rsidP="00553760">
            <w:pPr>
              <w:rPr>
                <w:rFonts w:ascii="Sylfaen" w:hAnsi="Sylfaen"/>
                <w:b/>
                <w:bCs/>
                <w:lang w:val="ka-GE"/>
              </w:rPr>
            </w:pPr>
          </w:p>
        </w:tc>
        <w:tc>
          <w:tcPr>
            <w:tcW w:w="3050" w:type="dxa"/>
            <w:gridSpan w:val="3"/>
          </w:tcPr>
          <w:p w14:paraId="1D45F0E9" w14:textId="77777777" w:rsidR="00553760" w:rsidRPr="001953F6" w:rsidRDefault="00553760" w:rsidP="00553760">
            <w:pPr>
              <w:jc w:val="both"/>
              <w:rPr>
                <w:rFonts w:ascii="Sylfaen" w:hAnsi="Sylfaen"/>
                <w:b/>
                <w:bCs/>
                <w:lang w:val="ka-GE"/>
              </w:rPr>
            </w:pPr>
            <w:proofErr w:type="spellStart"/>
            <w:r w:rsidRPr="001953F6">
              <w:rPr>
                <w:rFonts w:ascii="Sylfaen" w:hAnsi="Sylfaen"/>
                <w:b/>
                <w:bCs/>
                <w:lang w:val="ka-GE"/>
              </w:rPr>
              <w:t>ელ.ფოსტა</w:t>
            </w:r>
            <w:proofErr w:type="spellEnd"/>
          </w:p>
        </w:tc>
        <w:tc>
          <w:tcPr>
            <w:tcW w:w="3295" w:type="dxa"/>
            <w:gridSpan w:val="2"/>
          </w:tcPr>
          <w:p w14:paraId="1F37D3D1" w14:textId="473A9FE1" w:rsidR="00553760" w:rsidRPr="001953F6" w:rsidRDefault="00553760" w:rsidP="00553760">
            <w:pPr>
              <w:jc w:val="center"/>
              <w:rPr>
                <w:rFonts w:ascii="Sylfaen" w:hAnsi="Sylfaen"/>
                <w:b/>
                <w:bCs/>
                <w:lang w:val="ka-GE"/>
              </w:rPr>
            </w:pPr>
          </w:p>
        </w:tc>
      </w:tr>
      <w:tr w:rsidR="00553760" w:rsidRPr="001953F6" w14:paraId="1EA32118" w14:textId="77777777" w:rsidTr="00194E90">
        <w:tc>
          <w:tcPr>
            <w:tcW w:w="2671" w:type="dxa"/>
          </w:tcPr>
          <w:p w14:paraId="1BBD09E2" w14:textId="22508D43" w:rsidR="00553760" w:rsidRPr="001953F6" w:rsidRDefault="00553760" w:rsidP="00553760">
            <w:pPr>
              <w:rPr>
                <w:rFonts w:ascii="Sylfaen" w:hAnsi="Sylfaen"/>
                <w:b/>
                <w:bCs/>
                <w:lang w:val="ka-GE"/>
              </w:rPr>
            </w:pPr>
            <w:r w:rsidRPr="001953F6">
              <w:rPr>
                <w:rFonts w:ascii="Sylfaen" w:hAnsi="Sylfaen"/>
                <w:b/>
                <w:bCs/>
                <w:lang w:val="ka-GE"/>
              </w:rPr>
              <w:t>მიწოდების დაწყების თარიღი</w:t>
            </w:r>
          </w:p>
        </w:tc>
        <w:tc>
          <w:tcPr>
            <w:tcW w:w="6345" w:type="dxa"/>
            <w:gridSpan w:val="5"/>
          </w:tcPr>
          <w:p w14:paraId="76F48BC6" w14:textId="4B6F2536" w:rsidR="00553760" w:rsidRPr="001953F6" w:rsidRDefault="00553760" w:rsidP="00553760">
            <w:pPr>
              <w:jc w:val="both"/>
              <w:rPr>
                <w:rFonts w:ascii="Sylfaen" w:hAnsi="Sylfaen"/>
                <w:b/>
                <w:bCs/>
                <w:lang w:val="ka-GE"/>
              </w:rPr>
            </w:pPr>
          </w:p>
        </w:tc>
      </w:tr>
      <w:tr w:rsidR="00553760" w:rsidRPr="001953F6" w14:paraId="51D78EE3" w14:textId="77777777" w:rsidTr="005312B1">
        <w:trPr>
          <w:trHeight w:val="1550"/>
        </w:trPr>
        <w:tc>
          <w:tcPr>
            <w:tcW w:w="2671" w:type="dxa"/>
          </w:tcPr>
          <w:p w14:paraId="35D26898" w14:textId="77777777" w:rsidR="00553760" w:rsidRPr="001953F6" w:rsidRDefault="00553760" w:rsidP="00553760">
            <w:pPr>
              <w:rPr>
                <w:rFonts w:ascii="Sylfaen" w:hAnsi="Sylfaen"/>
                <w:b/>
                <w:bCs/>
                <w:lang w:val="ka-GE"/>
              </w:rPr>
            </w:pPr>
            <w:r w:rsidRPr="001953F6">
              <w:rPr>
                <w:rFonts w:ascii="Sylfaen" w:hAnsi="Sylfaen"/>
                <w:b/>
                <w:bCs/>
                <w:lang w:val="ka-GE"/>
              </w:rPr>
              <w:lastRenderedPageBreak/>
              <w:t>ხელშეკრულების მოქმედების ვადა:</w:t>
            </w:r>
          </w:p>
          <w:p w14:paraId="64036503" w14:textId="77777777" w:rsidR="00553760" w:rsidRPr="001953F6" w:rsidRDefault="00553760" w:rsidP="00553760">
            <w:pPr>
              <w:jc w:val="both"/>
              <w:rPr>
                <w:rFonts w:ascii="Sylfaen" w:hAnsi="Sylfaen"/>
                <w:bCs/>
                <w:i/>
                <w:sz w:val="18"/>
                <w:szCs w:val="18"/>
                <w:lang w:val="ka-GE"/>
              </w:rPr>
            </w:pPr>
            <w:r w:rsidRPr="001953F6">
              <w:rPr>
                <w:rFonts w:ascii="Sylfaen" w:hAnsi="Sylfaen"/>
                <w:bCs/>
                <w:i/>
                <w:sz w:val="18"/>
                <w:szCs w:val="18"/>
                <w:lang w:val="ka-GE"/>
              </w:rPr>
              <w:t>(ივსება მხოლოდ:</w:t>
            </w:r>
          </w:p>
          <w:p w14:paraId="7146FD1A" w14:textId="77777777" w:rsidR="00553760" w:rsidRPr="001953F6" w:rsidRDefault="00553760" w:rsidP="00553760">
            <w:pPr>
              <w:jc w:val="both"/>
              <w:rPr>
                <w:rFonts w:ascii="Sylfaen" w:hAnsi="Sylfaen"/>
                <w:bCs/>
                <w:i/>
                <w:sz w:val="18"/>
                <w:szCs w:val="18"/>
                <w:lang w:val="ka-GE"/>
              </w:rPr>
            </w:pPr>
            <w:r w:rsidRPr="001953F6">
              <w:rPr>
                <w:rFonts w:ascii="Sylfaen" w:hAnsi="Sylfaen"/>
                <w:bCs/>
                <w:i/>
                <w:sz w:val="18"/>
                <w:szCs w:val="18"/>
                <w:lang w:val="ka-GE"/>
              </w:rPr>
              <w:t>ა) უძრავი ქონების დროებით ფლობის შემთხვევაში;</w:t>
            </w:r>
          </w:p>
          <w:p w14:paraId="4B68C68E" w14:textId="77777777" w:rsidR="00553760" w:rsidRPr="001953F6" w:rsidRDefault="00553760" w:rsidP="00553760">
            <w:pPr>
              <w:jc w:val="both"/>
              <w:rPr>
                <w:rFonts w:ascii="Sylfaen" w:hAnsi="Sylfaen"/>
                <w:b/>
                <w:bCs/>
                <w:lang w:val="ka-GE"/>
              </w:rPr>
            </w:pPr>
            <w:r w:rsidRPr="001953F6">
              <w:rPr>
                <w:rFonts w:ascii="Sylfaen" w:hAnsi="Sylfaen"/>
                <w:bCs/>
                <w:i/>
                <w:sz w:val="18"/>
                <w:szCs w:val="18"/>
                <w:lang w:val="ka-GE"/>
              </w:rPr>
              <w:t>ბ) თუ მომხმარებლის მოთხოვნით მიწოდების ხელშეკრულება იდება მიმწოდებლის ავტორიზაციაზე უფრო მცირე ვადით.</w:t>
            </w:r>
          </w:p>
        </w:tc>
        <w:tc>
          <w:tcPr>
            <w:tcW w:w="6345" w:type="dxa"/>
            <w:gridSpan w:val="5"/>
          </w:tcPr>
          <w:p w14:paraId="0D961606" w14:textId="77777777" w:rsidR="00553760" w:rsidRPr="001953F6" w:rsidRDefault="00553760" w:rsidP="00BE09F1">
            <w:pPr>
              <w:pStyle w:val="TableParagraph"/>
              <w:spacing w:before="19" w:line="320" w:lineRule="exact"/>
              <w:jc w:val="center"/>
              <w:rPr>
                <w:b/>
                <w:bCs/>
                <w:lang w:val="ka-GE"/>
              </w:rPr>
            </w:pPr>
          </w:p>
        </w:tc>
      </w:tr>
      <w:tr w:rsidR="00553760" w:rsidRPr="001953F6" w14:paraId="3D89DEBC" w14:textId="77777777" w:rsidTr="005312B1">
        <w:tc>
          <w:tcPr>
            <w:tcW w:w="2671" w:type="dxa"/>
          </w:tcPr>
          <w:p w14:paraId="559188D5" w14:textId="77777777" w:rsidR="00553760" w:rsidRPr="001953F6" w:rsidRDefault="00553760" w:rsidP="00553760">
            <w:pPr>
              <w:rPr>
                <w:rFonts w:ascii="Sylfaen" w:hAnsi="Sylfaen"/>
                <w:b/>
                <w:bCs/>
                <w:lang w:val="ka-GE"/>
              </w:rPr>
            </w:pPr>
            <w:r w:rsidRPr="001953F6">
              <w:rPr>
                <w:rFonts w:ascii="Sylfaen" w:hAnsi="Sylfaen"/>
                <w:b/>
                <w:bCs/>
                <w:lang w:val="ka-GE"/>
              </w:rPr>
              <w:t>მხარეთა შორის ინფორმაციის გაცვლა ხორციელდება:</w:t>
            </w:r>
          </w:p>
        </w:tc>
        <w:tc>
          <w:tcPr>
            <w:tcW w:w="1952" w:type="dxa"/>
          </w:tcPr>
          <w:p w14:paraId="4B3B4292" w14:textId="77777777" w:rsidR="00553760" w:rsidRPr="001953F6" w:rsidRDefault="00553760" w:rsidP="00553760">
            <w:pPr>
              <w:jc w:val="center"/>
              <w:rPr>
                <w:rFonts w:ascii="Sylfaen" w:hAnsi="Sylfaen"/>
                <w:b/>
                <w:bCs/>
                <w:lang w:val="ka-GE"/>
              </w:rPr>
            </w:pPr>
            <w:r w:rsidRPr="001953F6">
              <w:rPr>
                <w:rFonts w:ascii="Sylfaen" w:hAnsi="Sylfaen"/>
                <w:b/>
                <w:bCs/>
                <w:lang w:val="ka-GE"/>
              </w:rPr>
              <w:t>მატერიალური ფორმით, მისამართზე:</w:t>
            </w:r>
          </w:p>
          <w:p w14:paraId="3B75CA29" w14:textId="5814EF4D" w:rsidR="00553760" w:rsidRPr="001953F6" w:rsidRDefault="00553760" w:rsidP="00553760">
            <w:pPr>
              <w:rPr>
                <w:rFonts w:ascii="Sylfaen" w:hAnsi="Sylfaen"/>
                <w:b/>
                <w:bCs/>
                <w:lang w:val="ka-GE"/>
              </w:rPr>
            </w:pPr>
          </w:p>
        </w:tc>
        <w:tc>
          <w:tcPr>
            <w:tcW w:w="2251" w:type="dxa"/>
            <w:gridSpan w:val="3"/>
          </w:tcPr>
          <w:p w14:paraId="30D948AF" w14:textId="77777777" w:rsidR="00553760" w:rsidRPr="001953F6" w:rsidRDefault="00553760" w:rsidP="00553760">
            <w:pPr>
              <w:jc w:val="center"/>
              <w:rPr>
                <w:rFonts w:ascii="Sylfaen" w:hAnsi="Sylfaen"/>
                <w:b/>
                <w:bCs/>
                <w:lang w:val="ka-GE"/>
              </w:rPr>
            </w:pPr>
            <w:r w:rsidRPr="001953F6">
              <w:rPr>
                <w:rFonts w:ascii="Sylfaen" w:hAnsi="Sylfaen"/>
                <w:b/>
                <w:bCs/>
                <w:lang w:val="ka-GE"/>
              </w:rPr>
              <w:t>ელექტრონული ფორმით, შემდეგ მისამართზე:</w:t>
            </w:r>
          </w:p>
          <w:p w14:paraId="1AC6277C" w14:textId="362D3C35" w:rsidR="00553760" w:rsidRPr="001953F6" w:rsidRDefault="00553760" w:rsidP="00553760">
            <w:pPr>
              <w:jc w:val="center"/>
              <w:rPr>
                <w:rFonts w:ascii="Sylfaen" w:hAnsi="Sylfaen"/>
                <w:b/>
                <w:bCs/>
                <w:lang w:val="ka-GE"/>
              </w:rPr>
            </w:pPr>
          </w:p>
        </w:tc>
        <w:tc>
          <w:tcPr>
            <w:tcW w:w="2142" w:type="dxa"/>
          </w:tcPr>
          <w:p w14:paraId="3EE58595" w14:textId="77777777" w:rsidR="00553760" w:rsidRPr="001953F6" w:rsidRDefault="00553760" w:rsidP="00553760">
            <w:pPr>
              <w:jc w:val="center"/>
              <w:rPr>
                <w:rFonts w:ascii="Sylfaen" w:hAnsi="Sylfaen"/>
                <w:b/>
                <w:bCs/>
                <w:lang w:val="ka-GE"/>
              </w:rPr>
            </w:pPr>
            <w:r w:rsidRPr="001953F6">
              <w:rPr>
                <w:rFonts w:ascii="Sylfaen" w:hAnsi="Sylfaen"/>
                <w:b/>
                <w:bCs/>
                <w:lang w:val="ka-GE"/>
              </w:rPr>
              <w:t>SMS</w:t>
            </w:r>
          </w:p>
          <w:p w14:paraId="02B9ABF5" w14:textId="77777777" w:rsidR="00553760" w:rsidRPr="001953F6" w:rsidRDefault="00553760" w:rsidP="00553760">
            <w:pPr>
              <w:jc w:val="center"/>
              <w:rPr>
                <w:rFonts w:ascii="Sylfaen" w:hAnsi="Sylfaen"/>
                <w:b/>
                <w:bCs/>
                <w:lang w:val="ka-GE"/>
              </w:rPr>
            </w:pPr>
            <w:r w:rsidRPr="001953F6">
              <w:rPr>
                <w:rFonts w:ascii="Sylfaen" w:hAnsi="Sylfaen"/>
                <w:b/>
                <w:bCs/>
                <w:lang w:val="ka-GE"/>
              </w:rPr>
              <w:t>ნომერზე:</w:t>
            </w:r>
          </w:p>
          <w:p w14:paraId="28069A57" w14:textId="77777777" w:rsidR="00553760" w:rsidRPr="001953F6" w:rsidRDefault="00553760" w:rsidP="00553760">
            <w:pPr>
              <w:jc w:val="center"/>
              <w:rPr>
                <w:rFonts w:ascii="Sylfaen" w:hAnsi="Sylfaen"/>
                <w:b/>
                <w:bCs/>
                <w:lang w:val="ka-GE"/>
              </w:rPr>
            </w:pPr>
          </w:p>
          <w:p w14:paraId="06426E30" w14:textId="006B91ED" w:rsidR="00553760" w:rsidRPr="001953F6" w:rsidRDefault="00553760" w:rsidP="00553760">
            <w:pPr>
              <w:jc w:val="center"/>
              <w:rPr>
                <w:rFonts w:ascii="Sylfaen" w:hAnsi="Sylfaen"/>
                <w:b/>
                <w:bCs/>
                <w:lang w:val="ka-GE"/>
              </w:rPr>
            </w:pPr>
          </w:p>
        </w:tc>
      </w:tr>
      <w:tr w:rsidR="00553760" w:rsidRPr="001953F6" w14:paraId="68DBD0F9" w14:textId="77777777" w:rsidTr="005312B1">
        <w:tc>
          <w:tcPr>
            <w:tcW w:w="2671" w:type="dxa"/>
          </w:tcPr>
          <w:p w14:paraId="6D32AE15" w14:textId="77777777" w:rsidR="00553760" w:rsidRPr="001953F6" w:rsidRDefault="00553760" w:rsidP="00553760">
            <w:pPr>
              <w:rPr>
                <w:rFonts w:ascii="Sylfaen" w:hAnsi="Sylfaen"/>
                <w:b/>
                <w:bCs/>
                <w:lang w:val="ka-GE"/>
              </w:rPr>
            </w:pPr>
            <w:r w:rsidRPr="001953F6">
              <w:rPr>
                <w:rFonts w:ascii="Sylfaen" w:hAnsi="Sylfaen"/>
                <w:b/>
                <w:bCs/>
                <w:lang w:val="ka-GE"/>
              </w:rPr>
              <w:t>მიწოდების ხელშეკრულება მოქმედებს:</w:t>
            </w:r>
          </w:p>
        </w:tc>
        <w:tc>
          <w:tcPr>
            <w:tcW w:w="2867" w:type="dxa"/>
            <w:gridSpan w:val="2"/>
          </w:tcPr>
          <w:p w14:paraId="4C4D4906" w14:textId="77777777" w:rsidR="00553760" w:rsidRPr="001953F6" w:rsidRDefault="00553760" w:rsidP="00553760">
            <w:pPr>
              <w:jc w:val="center"/>
              <w:rPr>
                <w:rFonts w:ascii="Sylfaen" w:hAnsi="Sylfaen"/>
                <w:b/>
                <w:bCs/>
                <w:lang w:val="ka-GE"/>
              </w:rPr>
            </w:pPr>
            <w:r w:rsidRPr="001953F6">
              <w:rPr>
                <w:rFonts w:ascii="Sylfaen" w:hAnsi="Sylfaen"/>
                <w:b/>
                <w:bCs/>
                <w:lang w:val="ka-GE"/>
              </w:rPr>
              <w:t>მომხმარებლის მიერ სტანდარტულ პირობებთან მიერთებიდან (მიმწოდებელთან რეგისტრაციის დღიდან)</w:t>
            </w:r>
          </w:p>
        </w:tc>
        <w:tc>
          <w:tcPr>
            <w:tcW w:w="3478" w:type="dxa"/>
            <w:gridSpan w:val="3"/>
          </w:tcPr>
          <w:p w14:paraId="4BF74C83" w14:textId="77777777" w:rsidR="00553760" w:rsidRPr="001953F6" w:rsidRDefault="00553760" w:rsidP="00553760">
            <w:pPr>
              <w:jc w:val="center"/>
              <w:rPr>
                <w:rFonts w:ascii="Sylfaen" w:hAnsi="Sylfaen"/>
                <w:b/>
                <w:bCs/>
                <w:lang w:val="ka-GE"/>
              </w:rPr>
            </w:pPr>
          </w:p>
          <w:p w14:paraId="342ACBDE" w14:textId="77777777" w:rsidR="00553760" w:rsidRPr="001953F6" w:rsidRDefault="00553760" w:rsidP="00553760">
            <w:pPr>
              <w:jc w:val="center"/>
              <w:rPr>
                <w:rFonts w:ascii="Sylfaen" w:hAnsi="Sylfaen"/>
                <w:b/>
                <w:bCs/>
                <w:lang w:val="ka-GE"/>
              </w:rPr>
            </w:pPr>
            <w:r w:rsidRPr="001953F6">
              <w:rPr>
                <w:rFonts w:ascii="Sylfaen" w:hAnsi="Sylfaen"/>
                <w:b/>
                <w:bCs/>
                <w:lang w:val="ka-GE"/>
              </w:rPr>
              <w:t>__________________________მდე</w:t>
            </w:r>
          </w:p>
        </w:tc>
      </w:tr>
      <w:tr w:rsidR="00553760" w:rsidRPr="001953F6" w14:paraId="74D02859" w14:textId="77777777" w:rsidTr="005312B1">
        <w:tc>
          <w:tcPr>
            <w:tcW w:w="2671" w:type="dxa"/>
          </w:tcPr>
          <w:p w14:paraId="53ECCBAE" w14:textId="77777777" w:rsidR="00553760" w:rsidRPr="001953F6" w:rsidRDefault="00553760" w:rsidP="00553760">
            <w:pPr>
              <w:rPr>
                <w:rFonts w:ascii="Sylfaen" w:hAnsi="Sylfaen"/>
                <w:b/>
                <w:bCs/>
                <w:lang w:val="ka-GE"/>
              </w:rPr>
            </w:pPr>
            <w:r w:rsidRPr="001953F6">
              <w:rPr>
                <w:rFonts w:ascii="Sylfaen" w:hAnsi="Sylfaen"/>
                <w:b/>
                <w:bCs/>
                <w:lang w:val="ka-GE"/>
              </w:rPr>
              <w:t>დანართები:</w:t>
            </w:r>
          </w:p>
        </w:tc>
        <w:tc>
          <w:tcPr>
            <w:tcW w:w="6345" w:type="dxa"/>
            <w:gridSpan w:val="5"/>
          </w:tcPr>
          <w:p w14:paraId="3E4EA947" w14:textId="5AC23BDB" w:rsidR="00553760" w:rsidRPr="001953F6" w:rsidRDefault="000B6EF2" w:rsidP="00553760">
            <w:pPr>
              <w:jc w:val="both"/>
              <w:rPr>
                <w:rFonts w:ascii="Sylfaen" w:hAnsi="Sylfaen"/>
                <w:b/>
                <w:bCs/>
                <w:lang w:val="ka-GE"/>
              </w:rPr>
            </w:pPr>
            <w:sdt>
              <w:sdtPr>
                <w:rPr>
                  <w:rFonts w:ascii="Sylfaen" w:eastAsia="Sylfaen" w:hAnsi="Sylfaen" w:cs="Sylfaen"/>
                  <w:spacing w:val="-1"/>
                  <w:position w:val="1"/>
                  <w:sz w:val="20"/>
                  <w:szCs w:val="20"/>
                  <w:lang w:val="ka-GE"/>
                </w:rPr>
                <w:id w:val="-1527089507"/>
                <w14:checkbox>
                  <w14:checked w14:val="0"/>
                  <w14:checkedState w14:val="2612" w14:font="MS Gothic"/>
                  <w14:uncheckedState w14:val="2610" w14:font="MS Gothic"/>
                </w14:checkbox>
              </w:sdtPr>
              <w:sdtEndPr/>
              <w:sdtContent>
                <w:r w:rsidR="00BE09F1" w:rsidRPr="001953F6">
                  <w:rPr>
                    <w:rFonts w:ascii="MS Gothic" w:eastAsia="MS Gothic" w:hAnsi="MS Gothic" w:cs="Sylfaen"/>
                    <w:spacing w:val="-1"/>
                    <w:position w:val="1"/>
                    <w:sz w:val="20"/>
                    <w:szCs w:val="20"/>
                    <w:lang w:val="ka-GE"/>
                  </w:rPr>
                  <w:t>☐</w:t>
                </w:r>
              </w:sdtContent>
            </w:sdt>
            <w:r w:rsidR="00553760" w:rsidRPr="001953F6">
              <w:rPr>
                <w:rFonts w:ascii="Sylfaen" w:hAnsi="Sylfaen"/>
                <w:b/>
                <w:bCs/>
                <w:lang w:val="ka-GE"/>
              </w:rPr>
              <w:t xml:space="preserve"> </w:t>
            </w:r>
            <w:r w:rsidR="00553760" w:rsidRPr="001953F6">
              <w:rPr>
                <w:rFonts w:ascii="Sylfaen" w:hAnsi="Sylfaen" w:cs="Sylfaen"/>
                <w:b/>
                <w:bCs/>
                <w:lang w:val="ka-GE"/>
              </w:rPr>
              <w:t>პირადობის</w:t>
            </w:r>
            <w:r w:rsidR="00553760" w:rsidRPr="001953F6">
              <w:rPr>
                <w:rFonts w:ascii="Sylfaen" w:hAnsi="Sylfaen"/>
                <w:b/>
                <w:bCs/>
                <w:lang w:val="ka-GE"/>
              </w:rPr>
              <w:t xml:space="preserve"> მოწმობის ასლი</w:t>
            </w:r>
          </w:p>
          <w:p w14:paraId="6AC0E52D" w14:textId="466C5847" w:rsidR="00553760" w:rsidRPr="001953F6" w:rsidRDefault="000B6EF2" w:rsidP="00553760">
            <w:pPr>
              <w:jc w:val="both"/>
              <w:rPr>
                <w:rFonts w:ascii="Sylfaen" w:hAnsi="Sylfaen"/>
                <w:b/>
                <w:bCs/>
                <w:lang w:val="ka-GE"/>
              </w:rPr>
            </w:pPr>
            <w:sdt>
              <w:sdtPr>
                <w:rPr>
                  <w:rFonts w:ascii="Sylfaen" w:eastAsia="Sylfaen" w:hAnsi="Sylfaen" w:cs="Sylfaen"/>
                  <w:spacing w:val="-1"/>
                  <w:position w:val="1"/>
                  <w:sz w:val="20"/>
                  <w:szCs w:val="20"/>
                  <w:lang w:val="ka-GE"/>
                </w:rPr>
                <w:id w:val="-1295981692"/>
                <w14:checkbox>
                  <w14:checked w14:val="0"/>
                  <w14:checkedState w14:val="2612" w14:font="MS Gothic"/>
                  <w14:uncheckedState w14:val="2610" w14:font="MS Gothic"/>
                </w14:checkbox>
              </w:sdtPr>
              <w:sdtEndPr/>
              <w:sdtContent>
                <w:r w:rsidR="00BE09F1" w:rsidRPr="001953F6">
                  <w:rPr>
                    <w:rFonts w:ascii="MS Gothic" w:eastAsia="MS Gothic" w:hAnsi="MS Gothic" w:cs="Sylfaen"/>
                    <w:spacing w:val="-1"/>
                    <w:position w:val="1"/>
                    <w:sz w:val="20"/>
                    <w:szCs w:val="20"/>
                    <w:lang w:val="ka-GE"/>
                  </w:rPr>
                  <w:t>☐</w:t>
                </w:r>
              </w:sdtContent>
            </w:sdt>
            <w:r w:rsidR="00553760" w:rsidRPr="001953F6">
              <w:rPr>
                <w:rFonts w:ascii="Sylfaen" w:hAnsi="Sylfaen" w:cs="Sylfaen"/>
                <w:b/>
                <w:bCs/>
                <w:lang w:val="ka-GE"/>
              </w:rPr>
              <w:t xml:space="preserve"> საკუთრების</w:t>
            </w:r>
            <w:r w:rsidR="00553760" w:rsidRPr="001953F6">
              <w:rPr>
                <w:rFonts w:ascii="Sylfaen" w:hAnsi="Sylfaen"/>
                <w:b/>
                <w:bCs/>
                <w:lang w:val="ka-GE"/>
              </w:rPr>
              <w:t xml:space="preserve"> უფლების დამადასტურებელი დოკუმენტი</w:t>
            </w:r>
          </w:p>
          <w:p w14:paraId="5B3E53C6" w14:textId="77777777" w:rsidR="00553760" w:rsidRPr="001953F6" w:rsidRDefault="000B6EF2" w:rsidP="00553760">
            <w:pPr>
              <w:jc w:val="both"/>
              <w:rPr>
                <w:rFonts w:ascii="Sylfaen" w:hAnsi="Sylfaen" w:cs="Sylfaen"/>
                <w:bCs/>
                <w:i/>
                <w:lang w:val="ka-GE"/>
              </w:rPr>
            </w:pPr>
            <w:sdt>
              <w:sdtPr>
                <w:rPr>
                  <w:rFonts w:ascii="Sylfaen" w:eastAsia="Sylfaen" w:hAnsi="Sylfaen" w:cs="Sylfaen"/>
                  <w:spacing w:val="-1"/>
                  <w:position w:val="1"/>
                  <w:sz w:val="20"/>
                  <w:szCs w:val="20"/>
                  <w:lang w:val="ka-GE"/>
                </w:rPr>
                <w:id w:val="-1488313285"/>
                <w14:checkbox>
                  <w14:checked w14:val="0"/>
                  <w14:checkedState w14:val="2612" w14:font="MS Gothic"/>
                  <w14:uncheckedState w14:val="2610" w14:font="MS Gothic"/>
                </w14:checkbox>
              </w:sdtPr>
              <w:sdtEndPr/>
              <w:sdtContent>
                <w:r w:rsidR="00553760" w:rsidRPr="001953F6">
                  <w:rPr>
                    <w:rFonts w:ascii="MS Gothic" w:eastAsia="MS Gothic" w:hAnsi="MS Gothic" w:cs="Sylfaen"/>
                    <w:spacing w:val="-1"/>
                    <w:position w:val="1"/>
                    <w:sz w:val="20"/>
                    <w:szCs w:val="20"/>
                    <w:lang w:val="ka-GE"/>
                  </w:rPr>
                  <w:t>☐</w:t>
                </w:r>
              </w:sdtContent>
            </w:sdt>
            <w:r w:rsidR="00553760" w:rsidRPr="001953F6">
              <w:rPr>
                <w:rFonts w:ascii="Sylfaen" w:hAnsi="Sylfaen" w:cs="Sylfaen"/>
                <w:b/>
                <w:bCs/>
                <w:lang w:val="ka-GE"/>
              </w:rPr>
              <w:t xml:space="preserve"> უძრავი ქონების მესაკუთრის თანხმობა </w:t>
            </w:r>
            <w:r w:rsidR="00553760" w:rsidRPr="001953F6">
              <w:rPr>
                <w:rFonts w:ascii="Sylfaen" w:hAnsi="Sylfaen" w:cs="Sylfaen"/>
                <w:bCs/>
                <w:i/>
                <w:lang w:val="ka-GE"/>
              </w:rPr>
              <w:t>(უძრავი ქონების დროებით ფლობის შემთხვევაში)</w:t>
            </w:r>
          </w:p>
          <w:p w14:paraId="0524EE21" w14:textId="2BA6BF6D" w:rsidR="00553760" w:rsidRPr="001953F6" w:rsidRDefault="000B6EF2" w:rsidP="00553760">
            <w:pPr>
              <w:tabs>
                <w:tab w:val="left" w:pos="810"/>
              </w:tabs>
              <w:jc w:val="both"/>
              <w:rPr>
                <w:rFonts w:ascii="Sylfaen" w:hAnsi="Sylfaen" w:cs="Sylfaen"/>
                <w:bCs/>
                <w:i/>
                <w:lang w:val="ka-GE"/>
              </w:rPr>
            </w:pPr>
            <w:sdt>
              <w:sdtPr>
                <w:rPr>
                  <w:rFonts w:ascii="Sylfaen" w:eastAsia="Sylfaen" w:hAnsi="Sylfaen" w:cs="Sylfaen"/>
                  <w:spacing w:val="-1"/>
                  <w:position w:val="1"/>
                  <w:sz w:val="20"/>
                  <w:szCs w:val="20"/>
                  <w:lang w:val="ka-GE"/>
                </w:rPr>
                <w:id w:val="-2000024001"/>
                <w14:checkbox>
                  <w14:checked w14:val="0"/>
                  <w14:checkedState w14:val="2612" w14:font="MS Gothic"/>
                  <w14:uncheckedState w14:val="2610" w14:font="MS Gothic"/>
                </w14:checkbox>
              </w:sdtPr>
              <w:sdtEndPr/>
              <w:sdtContent>
                <w:r w:rsidR="00553760" w:rsidRPr="001953F6">
                  <w:rPr>
                    <w:rFonts w:ascii="MS Gothic" w:eastAsia="MS Gothic" w:hAnsi="MS Gothic" w:cs="Sylfaen"/>
                    <w:spacing w:val="-1"/>
                    <w:position w:val="1"/>
                    <w:sz w:val="20"/>
                    <w:szCs w:val="20"/>
                    <w:lang w:val="ka-GE"/>
                  </w:rPr>
                  <w:t>☐</w:t>
                </w:r>
              </w:sdtContent>
            </w:sdt>
            <w:r w:rsidR="00553760" w:rsidRPr="001953F6">
              <w:rPr>
                <w:rFonts w:ascii="Sylfaen" w:eastAsia="Sylfaen" w:hAnsi="Sylfaen" w:cs="Sylfaen"/>
                <w:spacing w:val="-1"/>
                <w:position w:val="1"/>
                <w:sz w:val="20"/>
                <w:szCs w:val="20"/>
                <w:lang w:val="ka-GE"/>
              </w:rPr>
              <w:t xml:space="preserve"> </w:t>
            </w:r>
            <w:r w:rsidR="00553760" w:rsidRPr="001953F6">
              <w:rPr>
                <w:rFonts w:ascii="Sylfaen" w:eastAsia="Sylfaen" w:hAnsi="Sylfaen" w:cs="Sylfaen"/>
                <w:b/>
                <w:spacing w:val="-1"/>
                <w:position w:val="1"/>
                <w:lang w:val="ka-GE"/>
              </w:rPr>
              <w:t>კომისიის 2021 წლის 29 ივნისის N30/5 გადაწყვეტილებით დამტკიცებული დანართი N5</w:t>
            </w:r>
          </w:p>
        </w:tc>
      </w:tr>
    </w:tbl>
    <w:p w14:paraId="70A8DFA8" w14:textId="77777777" w:rsidR="00AD334E" w:rsidRPr="001953F6" w:rsidRDefault="00AD334E" w:rsidP="00AD334E">
      <w:pPr>
        <w:jc w:val="both"/>
        <w:rPr>
          <w:rFonts w:ascii="Sylfaen" w:hAnsi="Sylfaen"/>
          <w:lang w:val="ka-GE"/>
        </w:rPr>
      </w:pPr>
    </w:p>
    <w:p w14:paraId="19991DA7" w14:textId="77777777" w:rsidR="007B77C2" w:rsidRPr="001953F6" w:rsidRDefault="007B77C2" w:rsidP="00AD334E">
      <w:pPr>
        <w:jc w:val="center"/>
        <w:rPr>
          <w:rFonts w:ascii="Sylfaen" w:hAnsi="Sylfaen"/>
          <w:b/>
          <w:bCs/>
          <w:lang w:val="ka-GE"/>
        </w:rPr>
      </w:pPr>
    </w:p>
    <w:p w14:paraId="22135F9E" w14:textId="77777777" w:rsidR="00AD334E" w:rsidRPr="001953F6" w:rsidRDefault="003C5F38" w:rsidP="007B77C2">
      <w:pPr>
        <w:pStyle w:val="ListParagraph"/>
        <w:numPr>
          <w:ilvl w:val="0"/>
          <w:numId w:val="2"/>
        </w:numPr>
        <w:jc w:val="center"/>
        <w:rPr>
          <w:rFonts w:ascii="Sylfaen" w:hAnsi="Sylfaen"/>
          <w:b/>
          <w:bCs/>
          <w:lang w:val="ka-GE"/>
        </w:rPr>
      </w:pPr>
      <w:r w:rsidRPr="001953F6">
        <w:rPr>
          <w:rFonts w:ascii="Sylfaen" w:hAnsi="Sylfaen" w:cs="Sylfaen"/>
          <w:b/>
          <w:bCs/>
          <w:lang w:val="ka-GE"/>
        </w:rPr>
        <w:t xml:space="preserve">ელექტროენერგიის </w:t>
      </w:r>
      <w:r w:rsidR="00AD334E" w:rsidRPr="001953F6">
        <w:rPr>
          <w:rFonts w:ascii="Sylfaen" w:hAnsi="Sylfaen" w:cs="Sylfaen"/>
          <w:b/>
          <w:bCs/>
          <w:lang w:val="ka-GE"/>
        </w:rPr>
        <w:t>უნივერსალური</w:t>
      </w:r>
      <w:r w:rsidR="00AD334E" w:rsidRPr="001953F6">
        <w:rPr>
          <w:rFonts w:ascii="Sylfaen" w:hAnsi="Sylfaen"/>
          <w:b/>
          <w:bCs/>
          <w:lang w:val="ka-GE"/>
        </w:rPr>
        <w:t xml:space="preserve"> მომსახურების მიწოდების ხელშეკრულებ</w:t>
      </w:r>
      <w:r w:rsidR="007B77C2" w:rsidRPr="001953F6">
        <w:rPr>
          <w:rFonts w:ascii="Sylfaen" w:hAnsi="Sylfaen"/>
          <w:b/>
          <w:bCs/>
          <w:lang w:val="ka-GE"/>
        </w:rPr>
        <w:t>ის</w:t>
      </w:r>
    </w:p>
    <w:p w14:paraId="5C4802F8" w14:textId="77777777" w:rsidR="00AD334E" w:rsidRPr="001953F6" w:rsidRDefault="00AD334E" w:rsidP="00AD334E">
      <w:pPr>
        <w:jc w:val="center"/>
        <w:rPr>
          <w:rFonts w:ascii="Sylfaen" w:hAnsi="Sylfaen"/>
          <w:b/>
          <w:bCs/>
          <w:lang w:val="ka-GE"/>
        </w:rPr>
      </w:pPr>
      <w:r w:rsidRPr="001953F6">
        <w:rPr>
          <w:rFonts w:ascii="Sylfaen" w:hAnsi="Sylfaen"/>
          <w:b/>
          <w:bCs/>
          <w:lang w:val="ka-GE"/>
        </w:rPr>
        <w:t>სტანდარტული პირობები</w:t>
      </w:r>
    </w:p>
    <w:p w14:paraId="51A6C460" w14:textId="77777777" w:rsidR="00AD334E" w:rsidRPr="001953F6" w:rsidRDefault="00AD334E" w:rsidP="00AD334E">
      <w:pPr>
        <w:jc w:val="center"/>
        <w:rPr>
          <w:rFonts w:ascii="Sylfaen" w:hAnsi="Sylfaen"/>
          <w:bCs/>
          <w:i/>
          <w:lang w:val="ka-GE"/>
        </w:rPr>
      </w:pPr>
      <w:r w:rsidRPr="001953F6">
        <w:rPr>
          <w:rFonts w:ascii="Sylfaen" w:hAnsi="Sylfaen"/>
          <w:bCs/>
          <w:i/>
          <w:lang w:val="ka-GE"/>
        </w:rPr>
        <w:t>საყოფაცხოვრებო მომხმარებლისათვის</w:t>
      </w:r>
    </w:p>
    <w:tbl>
      <w:tblPr>
        <w:tblStyle w:val="TableGrid"/>
        <w:tblW w:w="0" w:type="auto"/>
        <w:tblLook w:val="04A0" w:firstRow="1" w:lastRow="0" w:firstColumn="1" w:lastColumn="0" w:noHBand="0" w:noVBand="1"/>
      </w:tblPr>
      <w:tblGrid>
        <w:gridCol w:w="9016"/>
      </w:tblGrid>
      <w:tr w:rsidR="00AD334E" w:rsidRPr="001953F6" w14:paraId="77F1B31F" w14:textId="77777777" w:rsidTr="00DD5CCF">
        <w:tc>
          <w:tcPr>
            <w:tcW w:w="9016" w:type="dxa"/>
          </w:tcPr>
          <w:p w14:paraId="05C88061" w14:textId="77777777" w:rsidR="00AD334E" w:rsidRPr="001953F6" w:rsidRDefault="00AD334E" w:rsidP="00DD5CCF">
            <w:pPr>
              <w:jc w:val="center"/>
              <w:rPr>
                <w:rFonts w:ascii="Sylfaen" w:hAnsi="Sylfaen"/>
                <w:b/>
                <w:bCs/>
                <w:lang w:val="ka-GE"/>
              </w:rPr>
            </w:pPr>
            <w:r w:rsidRPr="001953F6">
              <w:rPr>
                <w:rFonts w:ascii="Sylfaen" w:hAnsi="Sylfaen"/>
                <w:b/>
                <w:bCs/>
                <w:lang w:val="ka-GE"/>
              </w:rPr>
              <w:t>პრეამბულა</w:t>
            </w:r>
          </w:p>
        </w:tc>
      </w:tr>
      <w:tr w:rsidR="00AD334E" w:rsidRPr="001953F6" w14:paraId="3748E1B4" w14:textId="77777777" w:rsidTr="00DD5CCF">
        <w:tc>
          <w:tcPr>
            <w:tcW w:w="9016" w:type="dxa"/>
          </w:tcPr>
          <w:p w14:paraId="0E719AB6" w14:textId="77777777" w:rsidR="00AD334E" w:rsidRPr="001953F6" w:rsidRDefault="00AD334E" w:rsidP="00DD5CCF">
            <w:pPr>
              <w:jc w:val="both"/>
              <w:rPr>
                <w:rFonts w:ascii="Sylfaen" w:hAnsi="Sylfaen"/>
                <w:lang w:val="ka-GE"/>
              </w:rPr>
            </w:pPr>
            <w:r w:rsidRPr="001953F6">
              <w:rPr>
                <w:rFonts w:ascii="Sylfaen" w:hAnsi="Sylfaen"/>
                <w:lang w:val="ka-GE"/>
              </w:rPr>
              <w:t>უნივერსალური მომსახურების მიწოდების ხელშეკრულების (შემდგომში - მიწოდების ხელშეკრულება) სტანდარტული პირობები შემუშავებულია საქართველოს სამოქალაქო კოდექსის, „ენერგეტიკისა და წყალმომარაგების შესახებ“ საქართველოს კანონის (შემდგომში - კანონი) და საქართველოს ენერგეტიკისა და წყალმომარაგების მარეგულირებელი ეროვნული კომისიის (შემდგომში - კომისია) დადგენილებით დამტკიცებული „ელექტროენერგიის საცალო ბაზრის წესების“ (შემდგომში - წესები) მოთხოვნების შესაბამისად.</w:t>
            </w:r>
          </w:p>
        </w:tc>
      </w:tr>
      <w:tr w:rsidR="00AD334E" w:rsidRPr="001953F6" w14:paraId="761E25A6" w14:textId="77777777" w:rsidTr="00DD5CCF">
        <w:tc>
          <w:tcPr>
            <w:tcW w:w="9016" w:type="dxa"/>
          </w:tcPr>
          <w:p w14:paraId="020788F7" w14:textId="77777777" w:rsidR="00AD334E" w:rsidRPr="001953F6" w:rsidRDefault="00AD334E" w:rsidP="00DD5CCF">
            <w:pPr>
              <w:jc w:val="both"/>
              <w:rPr>
                <w:rFonts w:ascii="Sylfaen" w:hAnsi="Sylfaen"/>
                <w:lang w:val="ka-GE"/>
              </w:rPr>
            </w:pPr>
            <w:r w:rsidRPr="001953F6">
              <w:rPr>
                <w:rFonts w:ascii="Sylfaen" w:hAnsi="Sylfaen"/>
                <w:lang w:val="ka-GE"/>
              </w:rPr>
              <w:t>მიწოდების ხელშეკრულებაში გამოყენებულ ძირითად ტერმინებს აქვს კანონით და კომისიის მიერ გამოცემული (მიღებული) შესაბამისი კანონქვემდებარე ნორმატიული აქტებით გათვალისწინებული მნიშვნელობა.</w:t>
            </w:r>
          </w:p>
        </w:tc>
      </w:tr>
      <w:tr w:rsidR="00525A95" w:rsidRPr="001953F6" w14:paraId="00EC8952" w14:textId="77777777" w:rsidTr="00DD5CCF">
        <w:tc>
          <w:tcPr>
            <w:tcW w:w="9016" w:type="dxa"/>
          </w:tcPr>
          <w:p w14:paraId="7D973ACD" w14:textId="77777777" w:rsidR="009E115B" w:rsidRPr="001953F6" w:rsidRDefault="009E115B" w:rsidP="009E115B">
            <w:pPr>
              <w:pStyle w:val="TableParagraph"/>
              <w:ind w:left="0" w:right="95"/>
              <w:jc w:val="both"/>
              <w:rPr>
                <w:lang w:val="ka-GE"/>
              </w:rPr>
            </w:pPr>
            <w:r w:rsidRPr="001953F6">
              <w:rPr>
                <w:lang w:val="ka-GE"/>
              </w:rPr>
              <w:t>მიწოდების</w:t>
            </w:r>
            <w:r w:rsidRPr="001953F6">
              <w:rPr>
                <w:spacing w:val="1"/>
                <w:lang w:val="ka-GE"/>
              </w:rPr>
              <w:t xml:space="preserve"> </w:t>
            </w:r>
            <w:r w:rsidRPr="001953F6">
              <w:rPr>
                <w:lang w:val="ka-GE"/>
              </w:rPr>
              <w:t>ხელშეკრულებაში</w:t>
            </w:r>
            <w:r w:rsidRPr="001953F6">
              <w:rPr>
                <w:spacing w:val="1"/>
                <w:lang w:val="ka-GE"/>
              </w:rPr>
              <w:t xml:space="preserve"> </w:t>
            </w:r>
            <w:r w:rsidRPr="001953F6">
              <w:rPr>
                <w:lang w:val="ka-GE"/>
              </w:rPr>
              <w:t>დღეებით</w:t>
            </w:r>
            <w:r w:rsidRPr="001953F6">
              <w:rPr>
                <w:spacing w:val="1"/>
                <w:lang w:val="ka-GE"/>
              </w:rPr>
              <w:t xml:space="preserve"> </w:t>
            </w:r>
            <w:r w:rsidRPr="001953F6">
              <w:rPr>
                <w:lang w:val="ka-GE"/>
              </w:rPr>
              <w:t>განსაზღვრული</w:t>
            </w:r>
            <w:r w:rsidRPr="001953F6">
              <w:rPr>
                <w:spacing w:val="1"/>
                <w:lang w:val="ka-GE"/>
              </w:rPr>
              <w:t xml:space="preserve"> </w:t>
            </w:r>
            <w:r w:rsidRPr="001953F6">
              <w:rPr>
                <w:lang w:val="ka-GE"/>
              </w:rPr>
              <w:t>ვადების</w:t>
            </w:r>
            <w:r w:rsidRPr="001953F6">
              <w:rPr>
                <w:spacing w:val="1"/>
                <w:lang w:val="ka-GE"/>
              </w:rPr>
              <w:t xml:space="preserve"> </w:t>
            </w:r>
            <w:r w:rsidRPr="001953F6">
              <w:rPr>
                <w:lang w:val="ka-GE"/>
              </w:rPr>
              <w:t>ათვლისას,</w:t>
            </w:r>
            <w:r w:rsidRPr="001953F6">
              <w:rPr>
                <w:spacing w:val="1"/>
                <w:lang w:val="ka-GE"/>
              </w:rPr>
              <w:t xml:space="preserve"> </w:t>
            </w:r>
            <w:r w:rsidRPr="001953F6">
              <w:rPr>
                <w:lang w:val="ka-GE"/>
              </w:rPr>
              <w:t>საქართველოს კანონმდებლობით დადგენილი არასამუშაო დღეები, ასევე დასვენების</w:t>
            </w:r>
            <w:r w:rsidRPr="001953F6">
              <w:rPr>
                <w:spacing w:val="1"/>
                <w:lang w:val="ka-GE"/>
              </w:rPr>
              <w:t xml:space="preserve"> </w:t>
            </w:r>
            <w:r w:rsidRPr="001953F6">
              <w:rPr>
                <w:lang w:val="ka-GE"/>
              </w:rPr>
              <w:t>დღეები</w:t>
            </w:r>
            <w:r w:rsidRPr="001953F6">
              <w:rPr>
                <w:spacing w:val="2"/>
                <w:lang w:val="ka-GE"/>
              </w:rPr>
              <w:t xml:space="preserve"> </w:t>
            </w:r>
            <w:r w:rsidRPr="001953F6">
              <w:rPr>
                <w:lang w:val="ka-GE"/>
              </w:rPr>
              <w:t>-</w:t>
            </w:r>
            <w:r w:rsidRPr="001953F6">
              <w:rPr>
                <w:spacing w:val="52"/>
                <w:lang w:val="ka-GE"/>
              </w:rPr>
              <w:t xml:space="preserve"> </w:t>
            </w:r>
            <w:r w:rsidRPr="001953F6">
              <w:rPr>
                <w:lang w:val="ka-GE"/>
              </w:rPr>
              <w:t>შაბათი</w:t>
            </w:r>
            <w:r w:rsidRPr="001953F6">
              <w:rPr>
                <w:spacing w:val="2"/>
                <w:lang w:val="ka-GE"/>
              </w:rPr>
              <w:t xml:space="preserve"> </w:t>
            </w:r>
            <w:r w:rsidRPr="001953F6">
              <w:rPr>
                <w:lang w:val="ka-GE"/>
              </w:rPr>
              <w:t>და</w:t>
            </w:r>
            <w:r w:rsidRPr="001953F6">
              <w:rPr>
                <w:spacing w:val="2"/>
                <w:lang w:val="ka-GE"/>
              </w:rPr>
              <w:t xml:space="preserve"> </w:t>
            </w:r>
            <w:r w:rsidRPr="001953F6">
              <w:rPr>
                <w:lang w:val="ka-GE"/>
              </w:rPr>
              <w:t>კვირა,</w:t>
            </w:r>
            <w:r w:rsidRPr="001953F6">
              <w:rPr>
                <w:spacing w:val="2"/>
                <w:lang w:val="ka-GE"/>
              </w:rPr>
              <w:t xml:space="preserve"> </w:t>
            </w:r>
            <w:r w:rsidRPr="001953F6">
              <w:rPr>
                <w:lang w:val="ka-GE"/>
              </w:rPr>
              <w:t>არ</w:t>
            </w:r>
            <w:r w:rsidRPr="001953F6">
              <w:rPr>
                <w:spacing w:val="55"/>
                <w:lang w:val="ka-GE"/>
              </w:rPr>
              <w:t xml:space="preserve"> </w:t>
            </w:r>
            <w:r w:rsidRPr="001953F6">
              <w:rPr>
                <w:lang w:val="ka-GE"/>
              </w:rPr>
              <w:t>იქნება</w:t>
            </w:r>
            <w:r w:rsidRPr="001953F6">
              <w:rPr>
                <w:spacing w:val="3"/>
                <w:lang w:val="ka-GE"/>
              </w:rPr>
              <w:t xml:space="preserve"> </w:t>
            </w:r>
            <w:r w:rsidRPr="001953F6">
              <w:rPr>
                <w:lang w:val="ka-GE"/>
              </w:rPr>
              <w:t>გათვალისწინებული,</w:t>
            </w:r>
            <w:r w:rsidRPr="001953F6">
              <w:rPr>
                <w:spacing w:val="52"/>
                <w:lang w:val="ka-GE"/>
              </w:rPr>
              <w:t xml:space="preserve"> </w:t>
            </w:r>
            <w:r w:rsidRPr="001953F6">
              <w:rPr>
                <w:lang w:val="ka-GE"/>
              </w:rPr>
              <w:t>თუ</w:t>
            </w:r>
            <w:r w:rsidRPr="001953F6">
              <w:rPr>
                <w:spacing w:val="53"/>
                <w:lang w:val="ka-GE"/>
              </w:rPr>
              <w:t xml:space="preserve"> </w:t>
            </w:r>
            <w:r w:rsidRPr="001953F6">
              <w:rPr>
                <w:lang w:val="ka-GE"/>
              </w:rPr>
              <w:t>საქართველოს</w:t>
            </w:r>
          </w:p>
          <w:p w14:paraId="2DB7D82A" w14:textId="77777777" w:rsidR="00525A95" w:rsidRPr="001953F6" w:rsidRDefault="009E115B" w:rsidP="009E115B">
            <w:pPr>
              <w:pStyle w:val="TableParagraph"/>
              <w:ind w:left="0"/>
              <w:jc w:val="both"/>
              <w:rPr>
                <w:lang w:val="ka-GE"/>
              </w:rPr>
            </w:pPr>
            <w:r w:rsidRPr="001953F6">
              <w:rPr>
                <w:spacing w:val="-1"/>
                <w:lang w:val="ka-GE"/>
              </w:rPr>
              <w:lastRenderedPageBreak/>
              <w:t>კანონმდებლობით</w:t>
            </w:r>
            <w:r w:rsidRPr="001953F6">
              <w:rPr>
                <w:spacing w:val="-13"/>
                <w:lang w:val="ka-GE"/>
              </w:rPr>
              <w:t xml:space="preserve"> </w:t>
            </w:r>
            <w:r w:rsidRPr="001953F6">
              <w:rPr>
                <w:spacing w:val="-1"/>
                <w:lang w:val="ka-GE"/>
              </w:rPr>
              <w:t>სხვაგვარად</w:t>
            </w:r>
            <w:r w:rsidRPr="001953F6">
              <w:rPr>
                <w:spacing w:val="-13"/>
                <w:lang w:val="ka-GE"/>
              </w:rPr>
              <w:t xml:space="preserve"> </w:t>
            </w:r>
            <w:r w:rsidRPr="001953F6">
              <w:rPr>
                <w:lang w:val="ka-GE"/>
              </w:rPr>
              <w:t>არ</w:t>
            </w:r>
            <w:r w:rsidRPr="001953F6">
              <w:rPr>
                <w:spacing w:val="-15"/>
                <w:lang w:val="ka-GE"/>
              </w:rPr>
              <w:t xml:space="preserve"> </w:t>
            </w:r>
            <w:r w:rsidRPr="001953F6">
              <w:rPr>
                <w:lang w:val="ka-GE"/>
              </w:rPr>
              <w:t>არის</w:t>
            </w:r>
            <w:r w:rsidRPr="001953F6">
              <w:rPr>
                <w:spacing w:val="-13"/>
                <w:lang w:val="ka-GE"/>
              </w:rPr>
              <w:t xml:space="preserve"> </w:t>
            </w:r>
            <w:r w:rsidRPr="001953F6">
              <w:rPr>
                <w:lang w:val="ka-GE"/>
              </w:rPr>
              <w:t>განსაზღვრული.</w:t>
            </w:r>
          </w:p>
        </w:tc>
      </w:tr>
      <w:tr w:rsidR="00AD334E" w:rsidRPr="001953F6" w14:paraId="39A1275F" w14:textId="77777777" w:rsidTr="00DD5CCF">
        <w:tc>
          <w:tcPr>
            <w:tcW w:w="9016" w:type="dxa"/>
          </w:tcPr>
          <w:p w14:paraId="0D5CBBE6" w14:textId="77777777" w:rsidR="00AD334E" w:rsidRPr="001953F6" w:rsidRDefault="00AD334E" w:rsidP="00DD5CCF">
            <w:pPr>
              <w:jc w:val="both"/>
              <w:rPr>
                <w:rFonts w:ascii="Sylfaen" w:hAnsi="Sylfaen"/>
                <w:lang w:val="ka-GE"/>
              </w:rPr>
            </w:pPr>
            <w:r w:rsidRPr="001953F6">
              <w:rPr>
                <w:rFonts w:ascii="Sylfaen" w:hAnsi="Sylfaen"/>
                <w:lang w:val="ka-GE"/>
              </w:rPr>
              <w:lastRenderedPageBreak/>
              <w:t xml:space="preserve">წესებით დადგენილი პირობები წარმოადგენს მიწოდების ხელშეკრულების განუყოფელ ნაწილს. </w:t>
            </w:r>
          </w:p>
        </w:tc>
      </w:tr>
      <w:tr w:rsidR="00AD334E" w:rsidRPr="001953F6" w14:paraId="4830C1CE" w14:textId="77777777" w:rsidTr="00DD5CCF">
        <w:tc>
          <w:tcPr>
            <w:tcW w:w="9016" w:type="dxa"/>
          </w:tcPr>
          <w:p w14:paraId="76702B0E" w14:textId="77777777" w:rsidR="00AD334E" w:rsidRPr="001953F6" w:rsidRDefault="00AD334E" w:rsidP="00DD5CCF">
            <w:pPr>
              <w:jc w:val="both"/>
              <w:rPr>
                <w:rFonts w:ascii="Sylfaen" w:hAnsi="Sylfaen"/>
                <w:lang w:val="ka-GE"/>
              </w:rPr>
            </w:pPr>
          </w:p>
        </w:tc>
      </w:tr>
      <w:tr w:rsidR="00AD334E" w:rsidRPr="001953F6" w14:paraId="224E28D5" w14:textId="77777777" w:rsidTr="00DD5CCF">
        <w:tc>
          <w:tcPr>
            <w:tcW w:w="9016" w:type="dxa"/>
          </w:tcPr>
          <w:p w14:paraId="1187D049" w14:textId="77777777" w:rsidR="00AD334E" w:rsidRPr="001953F6" w:rsidRDefault="00AD334E" w:rsidP="00DD5CCF">
            <w:pPr>
              <w:jc w:val="center"/>
              <w:rPr>
                <w:rFonts w:ascii="Sylfaen" w:hAnsi="Sylfaen"/>
                <w:b/>
                <w:lang w:val="ka-GE"/>
              </w:rPr>
            </w:pPr>
            <w:r w:rsidRPr="001953F6">
              <w:rPr>
                <w:rFonts w:ascii="Sylfaen" w:hAnsi="Sylfaen"/>
                <w:b/>
                <w:lang w:val="ka-GE"/>
              </w:rPr>
              <w:t>მუხლი 1. მიწოდების ხელშეკრულების საგანი, მხარეები</w:t>
            </w:r>
          </w:p>
        </w:tc>
      </w:tr>
      <w:tr w:rsidR="00AD334E" w:rsidRPr="001953F6" w14:paraId="18E40162" w14:textId="77777777" w:rsidTr="00DD5CCF">
        <w:tc>
          <w:tcPr>
            <w:tcW w:w="9016" w:type="dxa"/>
          </w:tcPr>
          <w:p w14:paraId="2B814294" w14:textId="77777777" w:rsidR="00AD334E" w:rsidRPr="001953F6" w:rsidRDefault="00AD334E" w:rsidP="003C5F38">
            <w:pPr>
              <w:pStyle w:val="ListParagraph"/>
              <w:numPr>
                <w:ilvl w:val="1"/>
                <w:numId w:val="1"/>
              </w:numPr>
              <w:ind w:left="0" w:firstLine="0"/>
              <w:jc w:val="both"/>
              <w:rPr>
                <w:rFonts w:ascii="Sylfaen" w:hAnsi="Sylfaen"/>
                <w:lang w:val="ka-GE"/>
              </w:rPr>
            </w:pPr>
            <w:r w:rsidRPr="001953F6">
              <w:rPr>
                <w:rFonts w:ascii="Sylfaen" w:hAnsi="Sylfaen" w:cs="Sylfaen"/>
                <w:lang w:val="ka-GE"/>
              </w:rPr>
              <w:t>მიწოდების</w:t>
            </w:r>
            <w:r w:rsidRPr="001953F6">
              <w:rPr>
                <w:rFonts w:ascii="Sylfaen" w:hAnsi="Sylfaen"/>
                <w:lang w:val="ka-GE"/>
              </w:rPr>
              <w:t xml:space="preserve"> ხელშეკრულების საფუძველზე, მიმწოდებელი უზრუნველყოფს მომხმარებლისათვის ელექტროენერგიის მიწოდებას, ხოლო მომხმარებელი ვალდებულია, გადაიხადოს მომსახურების საფასური და დაიცვას საქართველოს კანონმდებლობით, მათ შორის, მიწოდების ხელშეკრულებით, გათვალისწინებული პირობები.</w:t>
            </w:r>
          </w:p>
        </w:tc>
      </w:tr>
      <w:tr w:rsidR="00AD334E" w:rsidRPr="001953F6" w14:paraId="24DB00E7" w14:textId="77777777" w:rsidTr="00DD5CCF">
        <w:tc>
          <w:tcPr>
            <w:tcW w:w="9016" w:type="dxa"/>
          </w:tcPr>
          <w:p w14:paraId="7E15C95D" w14:textId="77777777" w:rsidR="00AD334E" w:rsidRPr="001953F6" w:rsidRDefault="00AD334E" w:rsidP="003C5F38">
            <w:pPr>
              <w:pStyle w:val="ListParagraph"/>
              <w:numPr>
                <w:ilvl w:val="1"/>
                <w:numId w:val="1"/>
              </w:numPr>
              <w:ind w:left="0" w:firstLine="0"/>
              <w:jc w:val="both"/>
              <w:rPr>
                <w:rFonts w:ascii="Sylfaen" w:hAnsi="Sylfaen"/>
                <w:lang w:val="ka-GE"/>
              </w:rPr>
            </w:pPr>
            <w:r w:rsidRPr="001953F6">
              <w:rPr>
                <w:rFonts w:ascii="Sylfaen" w:hAnsi="Sylfaen"/>
                <w:lang w:val="ka-GE"/>
              </w:rPr>
              <w:t xml:space="preserve">მიმწოდებელი ვალდებულია, უზრუნველყოს მომხმარებლის მომსახურება წესების შესაბამისად, მომსახურების ცენტრისა და 24-საათიანი </w:t>
            </w:r>
            <w:proofErr w:type="spellStart"/>
            <w:r w:rsidRPr="001953F6">
              <w:rPr>
                <w:rFonts w:ascii="Sylfaen" w:hAnsi="Sylfaen"/>
                <w:lang w:val="ka-GE"/>
              </w:rPr>
              <w:t>ქოლცენტრის</w:t>
            </w:r>
            <w:proofErr w:type="spellEnd"/>
            <w:r w:rsidRPr="001953F6">
              <w:rPr>
                <w:rFonts w:ascii="Sylfaen" w:hAnsi="Sylfaen"/>
                <w:lang w:val="ka-GE"/>
              </w:rPr>
              <w:t xml:space="preserve"> მეშვეობით.</w:t>
            </w:r>
          </w:p>
        </w:tc>
      </w:tr>
      <w:tr w:rsidR="00AD334E" w:rsidRPr="001953F6" w14:paraId="242234E1" w14:textId="77777777" w:rsidTr="00DD5CCF">
        <w:tc>
          <w:tcPr>
            <w:tcW w:w="9016" w:type="dxa"/>
          </w:tcPr>
          <w:p w14:paraId="00BE6B2C" w14:textId="77777777" w:rsidR="00AD334E" w:rsidRPr="001953F6" w:rsidRDefault="00AD334E" w:rsidP="00DD5CCF">
            <w:pPr>
              <w:pStyle w:val="ListParagraph"/>
              <w:ind w:left="360"/>
              <w:jc w:val="both"/>
              <w:rPr>
                <w:rFonts w:ascii="Sylfaen" w:hAnsi="Sylfaen"/>
                <w:lang w:val="ka-GE"/>
              </w:rPr>
            </w:pPr>
          </w:p>
        </w:tc>
      </w:tr>
      <w:tr w:rsidR="00AD334E" w:rsidRPr="001953F6" w14:paraId="4A468BD3" w14:textId="77777777" w:rsidTr="00DD5CCF">
        <w:tc>
          <w:tcPr>
            <w:tcW w:w="9016" w:type="dxa"/>
          </w:tcPr>
          <w:p w14:paraId="4F535090" w14:textId="77777777" w:rsidR="00AD334E" w:rsidRPr="001953F6" w:rsidRDefault="00AD334E" w:rsidP="00DD5CCF">
            <w:pPr>
              <w:jc w:val="center"/>
              <w:rPr>
                <w:rFonts w:ascii="Sylfaen" w:hAnsi="Sylfaen"/>
                <w:b/>
                <w:lang w:val="ka-GE"/>
              </w:rPr>
            </w:pPr>
            <w:r w:rsidRPr="001953F6">
              <w:rPr>
                <w:rFonts w:ascii="Sylfaen" w:hAnsi="Sylfaen"/>
                <w:b/>
                <w:lang w:val="ka-GE"/>
              </w:rPr>
              <w:t>მუხლი 2. მომსახურების პერიოდულობა, წესი და საფასურის გადახდის საშუალებები</w:t>
            </w:r>
          </w:p>
        </w:tc>
      </w:tr>
      <w:tr w:rsidR="00AD334E" w:rsidRPr="001953F6" w14:paraId="319A719B" w14:textId="77777777" w:rsidTr="00DD5CCF">
        <w:tc>
          <w:tcPr>
            <w:tcW w:w="9016" w:type="dxa"/>
          </w:tcPr>
          <w:p w14:paraId="0F6F0834" w14:textId="77777777" w:rsidR="00AD334E" w:rsidRPr="001953F6" w:rsidRDefault="00AD334E" w:rsidP="00DD5CCF">
            <w:pPr>
              <w:jc w:val="both"/>
              <w:rPr>
                <w:rFonts w:ascii="Sylfaen" w:hAnsi="Sylfaen"/>
                <w:lang w:val="ka-GE"/>
              </w:rPr>
            </w:pPr>
            <w:r w:rsidRPr="001953F6">
              <w:rPr>
                <w:rFonts w:ascii="Sylfaen" w:hAnsi="Sylfaen"/>
                <w:lang w:val="ka-GE"/>
              </w:rPr>
              <w:t>2</w:t>
            </w:r>
            <w:r w:rsidRPr="001953F6">
              <w:rPr>
                <w:rFonts w:ascii="Sylfaen" w:hAnsi="Sylfaen"/>
                <w:b/>
                <w:lang w:val="ka-GE"/>
              </w:rPr>
              <w:t>.</w:t>
            </w:r>
            <w:r w:rsidRPr="001953F6">
              <w:rPr>
                <w:rFonts w:ascii="Sylfaen" w:hAnsi="Sylfaen"/>
                <w:lang w:val="ka-GE"/>
              </w:rPr>
              <w:t>1</w:t>
            </w:r>
            <w:r w:rsidRPr="001953F6">
              <w:rPr>
                <w:rFonts w:ascii="Sylfaen" w:hAnsi="Sylfaen"/>
                <w:b/>
                <w:lang w:val="ka-GE"/>
              </w:rPr>
              <w:t xml:space="preserve">. </w:t>
            </w:r>
            <w:r w:rsidRPr="001953F6">
              <w:rPr>
                <w:rFonts w:ascii="Sylfaen" w:hAnsi="Sylfaen"/>
                <w:lang w:val="ka-GE"/>
              </w:rPr>
              <w:t>მომხმარებლისთვის მომსახურების საფასურის დარიცხვა ხორციელდება დარიცხვის თითოეულ პერიოდში მიწოდებული ელექტროენერგიის შესაბამისად, რაც აისახება მომხმარებლისათვის გაგზავნილ ქვითარში.</w:t>
            </w:r>
          </w:p>
        </w:tc>
      </w:tr>
      <w:tr w:rsidR="008B77A7" w:rsidRPr="001953F6" w14:paraId="19065E48" w14:textId="77777777" w:rsidTr="00DD5CCF">
        <w:tc>
          <w:tcPr>
            <w:tcW w:w="9016" w:type="dxa"/>
          </w:tcPr>
          <w:p w14:paraId="0D05226D" w14:textId="6E72FEC7" w:rsidR="008B77A7" w:rsidRPr="001953F6" w:rsidRDefault="008B77A7" w:rsidP="0082052C">
            <w:pPr>
              <w:jc w:val="both"/>
              <w:rPr>
                <w:rFonts w:ascii="Sylfaen" w:hAnsi="Sylfaen"/>
                <w:lang w:val="ka-GE"/>
              </w:rPr>
            </w:pPr>
            <w:r w:rsidRPr="001953F6">
              <w:rPr>
                <w:rFonts w:ascii="Sylfaen" w:hAnsi="Sylfaen"/>
                <w:lang w:val="ka-GE"/>
              </w:rPr>
              <w:t>2</w:t>
            </w:r>
            <w:r w:rsidRPr="00A255BB">
              <w:rPr>
                <w:rFonts w:ascii="Sylfaen" w:hAnsi="Sylfaen"/>
                <w:highlight w:val="yellow"/>
                <w:lang w:val="ka-GE"/>
              </w:rPr>
              <w:t>.2. მომსახურების საფასური მოიცავს საბოლოო მომხმარებლის ტარიფს (</w:t>
            </w:r>
            <w:r w:rsidR="0082052C" w:rsidRPr="00A255BB">
              <w:rPr>
                <w:rFonts w:ascii="Sylfaen" w:hAnsi="Sylfaen"/>
                <w:highlight w:val="yellow"/>
                <w:lang w:val="ka-GE"/>
              </w:rPr>
              <w:t xml:space="preserve">„ელექტროენერგიის ტარიფების შესახებ“ </w:t>
            </w:r>
            <w:r w:rsidRPr="00A255BB">
              <w:rPr>
                <w:rFonts w:ascii="Sylfaen" w:hAnsi="Sylfaen"/>
                <w:highlight w:val="yellow"/>
                <w:lang w:val="ka-GE"/>
              </w:rPr>
              <w:t xml:space="preserve">კომისიის </w:t>
            </w:r>
            <w:r w:rsidR="0082052C" w:rsidRPr="00A255BB">
              <w:rPr>
                <w:rFonts w:ascii="Sylfaen" w:hAnsi="Sylfaen"/>
                <w:highlight w:val="yellow"/>
                <w:lang w:val="ka-GE"/>
              </w:rPr>
              <w:t xml:space="preserve">2008 წლის 4 დეკემბრის N33 დადგენილებით </w:t>
            </w:r>
            <w:r w:rsidRPr="00A255BB">
              <w:rPr>
                <w:rFonts w:ascii="Sylfaen" w:hAnsi="Sylfaen"/>
                <w:highlight w:val="yellow"/>
                <w:lang w:val="ka-GE"/>
              </w:rPr>
              <w:t>დადგენილი მიწოდების, გადაცემისა და განაწილების ტარიფების ჯამი) და საქართველოს საგადასახადო კოდექსით გათვალისწინებულ გადასახადებს, აგრეთვე, შესაბამის შემთხვევაში, საქართველოს კანონმდებლობით გათვალისწინებულ სხვა გადასახდელებს.</w:t>
            </w:r>
          </w:p>
        </w:tc>
      </w:tr>
      <w:tr w:rsidR="00AD334E" w:rsidRPr="001953F6" w14:paraId="6B8FE4C9" w14:textId="77777777" w:rsidTr="00DD5CCF">
        <w:tc>
          <w:tcPr>
            <w:tcW w:w="9016" w:type="dxa"/>
          </w:tcPr>
          <w:p w14:paraId="245BA9DA" w14:textId="77777777" w:rsidR="00AD334E" w:rsidRPr="001953F6" w:rsidRDefault="00AD334E" w:rsidP="008B77A7">
            <w:pPr>
              <w:jc w:val="both"/>
              <w:rPr>
                <w:rFonts w:ascii="Sylfaen" w:hAnsi="Sylfaen"/>
                <w:lang w:val="ka-GE"/>
              </w:rPr>
            </w:pPr>
            <w:r w:rsidRPr="001953F6">
              <w:rPr>
                <w:rFonts w:ascii="Sylfaen" w:hAnsi="Sylfaen"/>
                <w:lang w:val="ka-GE"/>
              </w:rPr>
              <w:t>2.</w:t>
            </w:r>
            <w:r w:rsidR="008B77A7" w:rsidRPr="001953F6">
              <w:rPr>
                <w:rFonts w:ascii="Sylfaen" w:hAnsi="Sylfaen"/>
                <w:lang w:val="ka-GE"/>
              </w:rPr>
              <w:t>3</w:t>
            </w:r>
            <w:r w:rsidRPr="001953F6">
              <w:rPr>
                <w:rFonts w:ascii="Sylfaen" w:hAnsi="Sylfaen"/>
                <w:lang w:val="ka-GE"/>
              </w:rPr>
              <w:t>. მომხმარებელი უზრუნველყოფს მომსახურების საფასურის გადახდას ქვითარში მითითებულ ვადაში, რომელიც არ უნდა იყოს ქვითრის მომზადებიდან</w:t>
            </w:r>
            <w:r w:rsidR="00DC1CF9" w:rsidRPr="001953F6">
              <w:rPr>
                <w:rFonts w:ascii="Sylfaen" w:hAnsi="Sylfaen"/>
                <w:lang w:val="ka-GE"/>
              </w:rPr>
              <w:t xml:space="preserve"> 15</w:t>
            </w:r>
            <w:r w:rsidRPr="001953F6">
              <w:rPr>
                <w:rFonts w:ascii="Sylfaen" w:hAnsi="Sylfaen"/>
                <w:lang w:val="ka-GE"/>
              </w:rPr>
              <w:t xml:space="preserve"> </w:t>
            </w:r>
            <w:r w:rsidR="00E136D1" w:rsidRPr="001953F6">
              <w:rPr>
                <w:rFonts w:ascii="Sylfaen" w:hAnsi="Sylfaen"/>
                <w:lang w:val="ka-GE"/>
              </w:rPr>
              <w:t xml:space="preserve">კალენდარულ </w:t>
            </w:r>
            <w:r w:rsidRPr="001953F6">
              <w:rPr>
                <w:rFonts w:ascii="Sylfaen" w:hAnsi="Sylfaen"/>
                <w:lang w:val="ka-GE"/>
              </w:rPr>
              <w:t>დღეზე ნაკლები.</w:t>
            </w:r>
          </w:p>
        </w:tc>
      </w:tr>
      <w:tr w:rsidR="00AD334E" w:rsidRPr="001953F6" w14:paraId="2C11FE98" w14:textId="77777777" w:rsidTr="00DD5CCF">
        <w:tc>
          <w:tcPr>
            <w:tcW w:w="9016" w:type="dxa"/>
          </w:tcPr>
          <w:p w14:paraId="0A48F5FF" w14:textId="77777777" w:rsidR="00AD334E" w:rsidRPr="001953F6" w:rsidRDefault="00AD334E" w:rsidP="008B77A7">
            <w:pPr>
              <w:jc w:val="both"/>
              <w:rPr>
                <w:rFonts w:ascii="Sylfaen" w:hAnsi="Sylfaen"/>
                <w:lang w:val="ka-GE"/>
              </w:rPr>
            </w:pPr>
            <w:r w:rsidRPr="001953F6">
              <w:rPr>
                <w:rFonts w:ascii="Sylfaen" w:hAnsi="Sylfaen"/>
                <w:lang w:val="ka-GE"/>
              </w:rPr>
              <w:t>2.</w:t>
            </w:r>
            <w:r w:rsidR="00DC1CF9" w:rsidRPr="001953F6">
              <w:rPr>
                <w:rFonts w:ascii="Sylfaen" w:hAnsi="Sylfaen"/>
                <w:lang w:val="ka-GE"/>
              </w:rPr>
              <w:t>4</w:t>
            </w:r>
            <w:r w:rsidRPr="001953F6">
              <w:rPr>
                <w:rFonts w:ascii="Sylfaen" w:hAnsi="Sylfaen"/>
                <w:lang w:val="ka-GE"/>
              </w:rPr>
              <w:t>. ქვითრის მიუღებლობა არ ათავისუფლებს მომხმარებელს მომსახურების საფასურის დადგენილ ვადაში გადახდის ვალდებულებისგან.</w:t>
            </w:r>
          </w:p>
        </w:tc>
      </w:tr>
      <w:tr w:rsidR="00AD334E" w:rsidRPr="001953F6" w14:paraId="25A11B38" w14:textId="77777777" w:rsidTr="00DD5CCF">
        <w:tc>
          <w:tcPr>
            <w:tcW w:w="9016" w:type="dxa"/>
          </w:tcPr>
          <w:p w14:paraId="4960E795" w14:textId="77777777" w:rsidR="00AD334E" w:rsidRPr="001953F6" w:rsidRDefault="00AD334E" w:rsidP="008B77A7">
            <w:pPr>
              <w:jc w:val="both"/>
              <w:rPr>
                <w:rFonts w:ascii="Sylfaen" w:hAnsi="Sylfaen"/>
                <w:lang w:val="ka-GE"/>
              </w:rPr>
            </w:pPr>
            <w:r w:rsidRPr="001953F6">
              <w:rPr>
                <w:rFonts w:ascii="Sylfaen" w:hAnsi="Sylfaen"/>
                <w:lang w:val="ka-GE"/>
              </w:rPr>
              <w:t>2.</w:t>
            </w:r>
            <w:r w:rsidR="00DC1CF9" w:rsidRPr="001953F6">
              <w:rPr>
                <w:rFonts w:ascii="Sylfaen" w:hAnsi="Sylfaen"/>
                <w:lang w:val="ka-GE"/>
              </w:rPr>
              <w:t>5</w:t>
            </w:r>
            <w:r w:rsidRPr="001953F6">
              <w:rPr>
                <w:rFonts w:ascii="Sylfaen" w:hAnsi="Sylfaen"/>
                <w:lang w:val="ka-GE"/>
              </w:rPr>
              <w:t>. ანგარიშსწორება მხარეებს შორის წარმოებს უნაღდო ანგარიშსწორების წესით. იმ კომერციული ორგანიზაციების სრული ჩამონათვალი, რომლებიც იღებენ მომსახურების საფასურის გადახდას, მითითებულია მიმწოდებლის ვებგვერდზე.</w:t>
            </w:r>
          </w:p>
        </w:tc>
      </w:tr>
      <w:tr w:rsidR="00AD334E" w:rsidRPr="001953F6" w14:paraId="3608A850" w14:textId="77777777" w:rsidTr="00DD5CCF">
        <w:tc>
          <w:tcPr>
            <w:tcW w:w="9016" w:type="dxa"/>
          </w:tcPr>
          <w:p w14:paraId="309DEFE3" w14:textId="77777777" w:rsidR="00AD334E" w:rsidRPr="001953F6" w:rsidRDefault="00AD334E" w:rsidP="008B77A7">
            <w:pPr>
              <w:jc w:val="both"/>
              <w:rPr>
                <w:rFonts w:ascii="Sylfaen" w:hAnsi="Sylfaen"/>
                <w:lang w:val="ka-GE"/>
              </w:rPr>
            </w:pPr>
            <w:r w:rsidRPr="001953F6">
              <w:rPr>
                <w:rFonts w:ascii="Sylfaen" w:hAnsi="Sylfaen"/>
                <w:lang w:val="ka-GE"/>
              </w:rPr>
              <w:t>2.</w:t>
            </w:r>
            <w:r w:rsidR="00DC1CF9" w:rsidRPr="001953F6">
              <w:rPr>
                <w:rFonts w:ascii="Sylfaen" w:hAnsi="Sylfaen"/>
                <w:lang w:val="ka-GE"/>
              </w:rPr>
              <w:t>6</w:t>
            </w:r>
            <w:r w:rsidRPr="001953F6">
              <w:rPr>
                <w:rFonts w:ascii="Sylfaen" w:hAnsi="Sylfaen"/>
                <w:lang w:val="ka-GE"/>
              </w:rPr>
              <w:t>. გადახდა მიიჩნევა სრულად, თუ მომსახურების საფასურის სრულ ოდენობას აკლია 2 ან ნაკლები ლარი.</w:t>
            </w:r>
          </w:p>
        </w:tc>
      </w:tr>
      <w:tr w:rsidR="00AD334E" w:rsidRPr="001953F6" w14:paraId="4BBEB63C" w14:textId="77777777" w:rsidTr="00DD5CCF">
        <w:tc>
          <w:tcPr>
            <w:tcW w:w="9016" w:type="dxa"/>
          </w:tcPr>
          <w:p w14:paraId="052DDE88" w14:textId="77777777" w:rsidR="00AD334E" w:rsidRPr="001953F6" w:rsidRDefault="00AD334E" w:rsidP="008B77A7">
            <w:pPr>
              <w:jc w:val="both"/>
              <w:rPr>
                <w:rFonts w:ascii="Sylfaen" w:hAnsi="Sylfaen"/>
                <w:lang w:val="ka-GE"/>
              </w:rPr>
            </w:pPr>
            <w:r w:rsidRPr="001953F6">
              <w:rPr>
                <w:rFonts w:ascii="Sylfaen" w:hAnsi="Sylfaen"/>
                <w:lang w:val="ka-GE"/>
              </w:rPr>
              <w:t>2.</w:t>
            </w:r>
            <w:r w:rsidR="00DC1CF9" w:rsidRPr="001953F6">
              <w:rPr>
                <w:rFonts w:ascii="Sylfaen" w:hAnsi="Sylfaen"/>
                <w:lang w:val="ka-GE"/>
              </w:rPr>
              <w:t>7</w:t>
            </w:r>
            <w:r w:rsidRPr="001953F6">
              <w:rPr>
                <w:rFonts w:ascii="Sylfaen" w:hAnsi="Sylfaen"/>
                <w:lang w:val="ka-GE"/>
              </w:rPr>
              <w:t>. მომხმარებელს უფლება აქვს, წინასწარ გადაიხადოს მომსახურების საფასური. მომხმარებლის მიერ შეტანილი თანხა, რომელიც აღემატება ქვითარში მითითებულს, აისახება მომხმარებლის ანგარიშზე დადებითი ბალანსის სახით და გაითვალისწინება მიმწოდებლის მიერ მომდევნო პერიოდის (პერიოდების) მომსახურების საფასურის გადახდის ასანაზღაურებლად. მომხმარებელს უფლება აქვს, მოითხოვოს ანგარიშზე დადებითი ბალანსის სახით ასახული თანხის დაბრუნება მიმწოდებლის მიერ საბანკო ანგარიშზე ჩარიცხვის გზით.</w:t>
            </w:r>
          </w:p>
        </w:tc>
      </w:tr>
      <w:tr w:rsidR="00AD334E" w:rsidRPr="001953F6" w14:paraId="421E7D19" w14:textId="77777777" w:rsidTr="00DD5CCF">
        <w:tc>
          <w:tcPr>
            <w:tcW w:w="9016" w:type="dxa"/>
          </w:tcPr>
          <w:p w14:paraId="6E6209CA" w14:textId="77777777" w:rsidR="00AD334E" w:rsidRPr="001953F6" w:rsidRDefault="00AD334E" w:rsidP="00DD5CCF">
            <w:pPr>
              <w:jc w:val="both"/>
              <w:rPr>
                <w:rFonts w:ascii="Sylfaen" w:hAnsi="Sylfaen"/>
                <w:lang w:val="ka-GE"/>
              </w:rPr>
            </w:pPr>
          </w:p>
        </w:tc>
      </w:tr>
      <w:tr w:rsidR="00AD334E" w:rsidRPr="001953F6" w14:paraId="168A8634" w14:textId="77777777" w:rsidTr="00DD5CCF">
        <w:tc>
          <w:tcPr>
            <w:tcW w:w="9016" w:type="dxa"/>
          </w:tcPr>
          <w:p w14:paraId="26B20585" w14:textId="77777777" w:rsidR="00AD334E" w:rsidRPr="001953F6" w:rsidRDefault="00BA3124" w:rsidP="00DD5CCF">
            <w:pPr>
              <w:jc w:val="center"/>
              <w:rPr>
                <w:rFonts w:ascii="Sylfaen" w:hAnsi="Sylfaen"/>
                <w:b/>
                <w:lang w:val="ka-GE"/>
              </w:rPr>
            </w:pPr>
            <w:r w:rsidRPr="001953F6">
              <w:rPr>
                <w:rFonts w:ascii="Sylfaen" w:hAnsi="Sylfaen"/>
                <w:b/>
                <w:lang w:val="ka-GE"/>
              </w:rPr>
              <w:t xml:space="preserve">მუხლი </w:t>
            </w:r>
            <w:r w:rsidR="00AD334E" w:rsidRPr="001953F6">
              <w:rPr>
                <w:rFonts w:ascii="Sylfaen" w:hAnsi="Sylfaen"/>
                <w:b/>
                <w:lang w:val="ka-GE"/>
              </w:rPr>
              <w:t>3. მიწოდების ხელშეკრულებით გათვალისწინებული შეტყობინებების გაგზავნის და ინფორმაციის გაცვლის საშუალებები</w:t>
            </w:r>
          </w:p>
        </w:tc>
      </w:tr>
      <w:tr w:rsidR="00AD334E" w:rsidRPr="001953F6" w14:paraId="6CFAAEF1" w14:textId="77777777" w:rsidTr="00DD5CCF">
        <w:tc>
          <w:tcPr>
            <w:tcW w:w="9016" w:type="dxa"/>
          </w:tcPr>
          <w:p w14:paraId="5B4B25EC" w14:textId="77777777" w:rsidR="00AD334E" w:rsidRPr="001953F6" w:rsidRDefault="00AD334E" w:rsidP="00DD5CCF">
            <w:pPr>
              <w:jc w:val="both"/>
              <w:rPr>
                <w:rFonts w:ascii="Sylfaen" w:hAnsi="Sylfaen"/>
                <w:lang w:val="ka-GE"/>
              </w:rPr>
            </w:pPr>
            <w:r w:rsidRPr="001953F6">
              <w:rPr>
                <w:rFonts w:ascii="Sylfaen" w:hAnsi="Sylfaen"/>
                <w:lang w:val="ka-GE"/>
              </w:rPr>
              <w:t xml:space="preserve">3.1. მხარეებს შორის შეტყობინებების გაგზავნა (მათ შორის, ქვითრების მიწოდება) და მიწოდების ხელშეკრულებით გათვალისწინებული ინფორმაციის გაცვლა შეიძლება განხორციელდეს როგორც მატერიალური, ასევე ელექტრონული ფორმით </w:t>
            </w:r>
            <w:r w:rsidRPr="001953F6">
              <w:rPr>
                <w:rFonts w:ascii="Sylfaen" w:hAnsi="Sylfaen"/>
                <w:lang w:val="ka-GE"/>
              </w:rPr>
              <w:lastRenderedPageBreak/>
              <w:t>(ელექტრონული ფოსტით) და მოკლე ტექსტური შეტყობინების სახით. შეტყობინების გაგზავნა, მათ შორის, ქვითრების მიწოდება, ხორციელდება მოკლე ტექსტური შეტყობინების (SMS) გაგზავნის საშუალებით მობილური ტელეფონის ნომერზე, რომელიც მითითებულია მიწოდების ხელშეკრულებაში.</w:t>
            </w:r>
          </w:p>
        </w:tc>
      </w:tr>
      <w:tr w:rsidR="00AD334E" w:rsidRPr="001953F6" w14:paraId="37259813" w14:textId="77777777" w:rsidTr="00DD5CCF">
        <w:tc>
          <w:tcPr>
            <w:tcW w:w="9016" w:type="dxa"/>
          </w:tcPr>
          <w:p w14:paraId="68163614" w14:textId="77777777" w:rsidR="00AD334E" w:rsidRPr="001953F6" w:rsidRDefault="00AD334E" w:rsidP="00DD5CCF">
            <w:pPr>
              <w:jc w:val="both"/>
              <w:rPr>
                <w:rFonts w:ascii="Sylfaen" w:hAnsi="Sylfaen"/>
                <w:lang w:val="ka-GE"/>
              </w:rPr>
            </w:pPr>
            <w:r w:rsidRPr="001953F6">
              <w:rPr>
                <w:rFonts w:ascii="Sylfaen" w:hAnsi="Sylfaen"/>
                <w:lang w:val="ka-GE"/>
              </w:rPr>
              <w:lastRenderedPageBreak/>
              <w:t>3.2. მომხმარებლის მოთხოვნის შესაბამისად, მატერიალური ფორმით მომზადებული ქვითრის მიწოდება ხორციელდება მიწოდების ხელშეკრულებაში მომხმარებლის მიერ მითითებულ მისამართზე ან მიწოდების მისამართზე. ელექტრონული ქვითრის მიწოდება ხორციელდება ელექტრონული ფოსტის მომხმარებლის მიერ მითითებულ მისამართზე.</w:t>
            </w:r>
          </w:p>
        </w:tc>
      </w:tr>
      <w:tr w:rsidR="00AD334E" w:rsidRPr="001953F6" w14:paraId="3858FFF7" w14:textId="77777777" w:rsidTr="00DD5CCF">
        <w:tc>
          <w:tcPr>
            <w:tcW w:w="9016" w:type="dxa"/>
          </w:tcPr>
          <w:p w14:paraId="3847DF94" w14:textId="77777777" w:rsidR="00AD334E" w:rsidRPr="001953F6" w:rsidRDefault="00AD334E" w:rsidP="00DD5CCF">
            <w:pPr>
              <w:jc w:val="both"/>
              <w:rPr>
                <w:rFonts w:ascii="Sylfaen" w:hAnsi="Sylfaen"/>
                <w:lang w:val="ka-GE"/>
              </w:rPr>
            </w:pPr>
            <w:r w:rsidRPr="001953F6">
              <w:rPr>
                <w:rFonts w:ascii="Sylfaen" w:hAnsi="Sylfaen"/>
                <w:lang w:val="ka-GE"/>
              </w:rPr>
              <w:t>3.3. მიმწოდებელს უფლება აქვს, წერილობით მოითხოვოს მომხმარებლისგან ინფორმაცია საიდენტიფიკაციო და საკონტაქტო მონაცემების განახლების მიზნით, რისთვისაც განსაზღვრავს არანაკლებ 1 (ერთი) თვის ვადას. მიმწოდებელი ვალდებულია არანაკლებ 5 (ხუთი) დღით ადრე ინფორმაციის მიწოდებისათვის გათვალისწინებული ვადის ამოწურვამდე, გააფრთხილოს მომხმარებელი მოკლე ტექსტური შეტყობინებით. მომხმარებელი ვალდებულია, ამ პუნქტით გათვალისწინებული ვადის დაცვით, მიაწოდოს მოთხოვნილი ინფორმაცია მიმწოდებელს.</w:t>
            </w:r>
          </w:p>
        </w:tc>
      </w:tr>
      <w:tr w:rsidR="00AD334E" w:rsidRPr="001953F6" w14:paraId="1628931A" w14:textId="77777777" w:rsidTr="00DD5CCF">
        <w:tc>
          <w:tcPr>
            <w:tcW w:w="9016" w:type="dxa"/>
          </w:tcPr>
          <w:p w14:paraId="49608058" w14:textId="77777777" w:rsidR="00AD334E" w:rsidRPr="001953F6" w:rsidRDefault="00AD334E" w:rsidP="00DD5CCF">
            <w:pPr>
              <w:jc w:val="both"/>
              <w:rPr>
                <w:rFonts w:ascii="Sylfaen" w:hAnsi="Sylfaen"/>
                <w:lang w:val="ka-GE"/>
              </w:rPr>
            </w:pPr>
          </w:p>
        </w:tc>
      </w:tr>
      <w:tr w:rsidR="00AD334E" w:rsidRPr="001953F6" w14:paraId="6FF2DDD7" w14:textId="77777777" w:rsidTr="00DD5CCF">
        <w:tc>
          <w:tcPr>
            <w:tcW w:w="9016" w:type="dxa"/>
          </w:tcPr>
          <w:p w14:paraId="2DA00BD6" w14:textId="77777777" w:rsidR="00AD334E" w:rsidRPr="001953F6" w:rsidRDefault="00BA3124" w:rsidP="00DD5CCF">
            <w:pPr>
              <w:jc w:val="center"/>
              <w:rPr>
                <w:rFonts w:ascii="Sylfaen" w:hAnsi="Sylfaen"/>
                <w:b/>
                <w:lang w:val="ka-GE"/>
              </w:rPr>
            </w:pPr>
            <w:r w:rsidRPr="001953F6">
              <w:rPr>
                <w:rFonts w:ascii="Sylfaen" w:hAnsi="Sylfaen"/>
                <w:b/>
                <w:lang w:val="ka-GE"/>
              </w:rPr>
              <w:t xml:space="preserve">მუხლი </w:t>
            </w:r>
            <w:r w:rsidR="00AD334E" w:rsidRPr="001953F6">
              <w:rPr>
                <w:rFonts w:ascii="Sylfaen" w:hAnsi="Sylfaen"/>
                <w:b/>
                <w:lang w:val="ka-GE"/>
              </w:rPr>
              <w:t>4. მიწოდების ხელშეკრულების მოქმედების ვადა და მისი გაგრძელების წესი</w:t>
            </w:r>
          </w:p>
        </w:tc>
      </w:tr>
      <w:tr w:rsidR="00AD334E" w:rsidRPr="001953F6" w14:paraId="46276B73" w14:textId="77777777" w:rsidTr="00DD5CCF">
        <w:tc>
          <w:tcPr>
            <w:tcW w:w="9016" w:type="dxa"/>
          </w:tcPr>
          <w:p w14:paraId="53357DC9" w14:textId="26DC89EC" w:rsidR="00AD334E" w:rsidRPr="001953F6" w:rsidRDefault="00AD334E" w:rsidP="008B77A7">
            <w:pPr>
              <w:jc w:val="both"/>
              <w:rPr>
                <w:rFonts w:ascii="Sylfaen" w:hAnsi="Sylfaen"/>
                <w:lang w:val="ka-GE"/>
              </w:rPr>
            </w:pPr>
            <w:r w:rsidRPr="001953F6">
              <w:rPr>
                <w:rFonts w:ascii="Sylfaen" w:hAnsi="Sylfaen"/>
                <w:lang w:val="ka-GE"/>
              </w:rPr>
              <w:t>4.1. მიწოდების ხელშეკრულება მოქმედებს მიმწოდებლის ავტორიზაციის ვადი</w:t>
            </w:r>
            <w:r w:rsidR="008B77A7" w:rsidRPr="001953F6">
              <w:rPr>
                <w:rFonts w:ascii="Sylfaen" w:hAnsi="Sylfaen"/>
                <w:lang w:val="ka-GE"/>
              </w:rPr>
              <w:t>თ,</w:t>
            </w:r>
            <w:r w:rsidRPr="001953F6">
              <w:rPr>
                <w:rFonts w:ascii="Sylfaen" w:hAnsi="Sylfaen"/>
                <w:lang w:val="ka-GE"/>
              </w:rPr>
              <w:t xml:space="preserve"> საქართველოს მთავრობის </w:t>
            </w:r>
            <w:r w:rsidR="008B77A7" w:rsidRPr="001953F6">
              <w:rPr>
                <w:rFonts w:ascii="Sylfaen" w:hAnsi="Sylfaen"/>
                <w:lang w:val="ka-GE"/>
              </w:rPr>
              <w:t>2021 წლის 25 მაისის N236</w:t>
            </w:r>
            <w:r w:rsidRPr="001953F6">
              <w:rPr>
                <w:rFonts w:ascii="Sylfaen" w:hAnsi="Sylfaen"/>
                <w:lang w:val="ka-GE"/>
              </w:rPr>
              <w:t xml:space="preserve"> დადგენილების შესაბამისად</w:t>
            </w:r>
            <w:r w:rsidR="00DF16A7">
              <w:rPr>
                <w:rFonts w:ascii="Sylfaen" w:hAnsi="Sylfaen"/>
                <w:lang w:val="ka-GE"/>
              </w:rPr>
              <w:t xml:space="preserve"> </w:t>
            </w:r>
            <w:r w:rsidR="008B77A7" w:rsidRPr="001953F6">
              <w:rPr>
                <w:rFonts w:ascii="Sylfaen" w:hAnsi="Sylfaen"/>
                <w:lang w:val="ka-GE"/>
              </w:rPr>
              <w:t>, თუ ამავე ხელშეკრულებით უფრო მცირე ვადა არ არის გათვალისწინებული.</w:t>
            </w:r>
          </w:p>
        </w:tc>
      </w:tr>
      <w:tr w:rsidR="00AD334E" w:rsidRPr="001953F6" w14:paraId="7058C09C" w14:textId="77777777" w:rsidTr="00DD5CCF">
        <w:tc>
          <w:tcPr>
            <w:tcW w:w="9016" w:type="dxa"/>
          </w:tcPr>
          <w:p w14:paraId="7151F60A" w14:textId="237DB777" w:rsidR="00AD334E" w:rsidRPr="001953F6" w:rsidRDefault="00AD334E" w:rsidP="00DD5CCF">
            <w:pPr>
              <w:jc w:val="both"/>
              <w:rPr>
                <w:rFonts w:ascii="Sylfaen" w:hAnsi="Sylfaen"/>
                <w:lang w:val="ka-GE"/>
              </w:rPr>
            </w:pPr>
            <w:r w:rsidRPr="001953F6">
              <w:rPr>
                <w:rFonts w:ascii="Sylfaen" w:hAnsi="Sylfaen"/>
                <w:lang w:val="ka-GE"/>
              </w:rPr>
              <w:t xml:space="preserve">4.2. მიწოდების ხელშეკრულების ვადის ამოწურვამდე ორი თვით ადრე მიმწოდებელი ატყობინებს მომხმარებელს აღნიშნულის შესახებ. თუ მიწოდების ხელშეკრულება დადებულია </w:t>
            </w:r>
            <w:r w:rsidR="00DC1CF9" w:rsidRPr="001953F6">
              <w:rPr>
                <w:rFonts w:ascii="Sylfaen" w:hAnsi="Sylfaen"/>
                <w:lang w:val="ka-GE"/>
              </w:rPr>
              <w:t>სამი</w:t>
            </w:r>
            <w:r w:rsidRPr="001953F6">
              <w:rPr>
                <w:rFonts w:ascii="Sylfaen" w:hAnsi="Sylfaen"/>
                <w:lang w:val="ka-GE"/>
              </w:rPr>
              <w:t xml:space="preserve"> </w:t>
            </w:r>
            <w:r w:rsidR="00DC1CF9" w:rsidRPr="001953F6">
              <w:rPr>
                <w:rFonts w:ascii="Sylfaen" w:hAnsi="Sylfaen"/>
                <w:lang w:val="ka-GE"/>
              </w:rPr>
              <w:t>თვის</w:t>
            </w:r>
            <w:r w:rsidRPr="001953F6">
              <w:rPr>
                <w:rFonts w:ascii="Sylfaen" w:hAnsi="Sylfaen"/>
                <w:lang w:val="ka-GE"/>
              </w:rPr>
              <w:t xml:space="preserve"> ვადით, მიმწოდებელი წინასწარ ატყობინებს მომხმარებელს ხელშეკრულების მოქმედების ვადის ამოწურვის შესახებ, </w:t>
            </w:r>
            <w:r w:rsidR="00906B53" w:rsidRPr="001953F6">
              <w:rPr>
                <w:rFonts w:ascii="Sylfaen" w:hAnsi="Sylfaen"/>
                <w:lang w:val="ka-GE"/>
              </w:rPr>
              <w:t xml:space="preserve">აღნიშნული ვადის ამოწურვამდე </w:t>
            </w:r>
            <w:r w:rsidRPr="001953F6">
              <w:rPr>
                <w:rFonts w:ascii="Sylfaen" w:hAnsi="Sylfaen"/>
                <w:lang w:val="ka-GE"/>
              </w:rPr>
              <w:t>გონივრულ</w:t>
            </w:r>
            <w:r w:rsidR="00906B53" w:rsidRPr="001953F6">
              <w:rPr>
                <w:rFonts w:ascii="Sylfaen" w:hAnsi="Sylfaen"/>
                <w:lang w:val="ka-GE"/>
              </w:rPr>
              <w:t>ი</w:t>
            </w:r>
            <w:r w:rsidRPr="001953F6">
              <w:rPr>
                <w:rFonts w:ascii="Sylfaen" w:hAnsi="Sylfaen"/>
                <w:lang w:val="ka-GE"/>
              </w:rPr>
              <w:t xml:space="preserve"> ვადი</w:t>
            </w:r>
            <w:r w:rsidR="00906B53" w:rsidRPr="001953F6">
              <w:rPr>
                <w:rFonts w:ascii="Sylfaen" w:hAnsi="Sylfaen"/>
                <w:lang w:val="ka-GE"/>
              </w:rPr>
              <w:t>თ ადრე</w:t>
            </w:r>
            <w:r w:rsidRPr="001953F6">
              <w:rPr>
                <w:rFonts w:ascii="Sylfaen" w:hAnsi="Sylfaen"/>
                <w:lang w:val="ka-GE"/>
              </w:rPr>
              <w:t>.</w:t>
            </w:r>
          </w:p>
        </w:tc>
      </w:tr>
      <w:tr w:rsidR="005C5A16" w:rsidRPr="001953F6" w14:paraId="30D9C014" w14:textId="77777777" w:rsidTr="00DD5CCF">
        <w:tc>
          <w:tcPr>
            <w:tcW w:w="9016" w:type="dxa"/>
          </w:tcPr>
          <w:p w14:paraId="6F65D643" w14:textId="6EE868FC" w:rsidR="005C5A16" w:rsidRPr="001953F6" w:rsidRDefault="005C5A16" w:rsidP="005C5A16">
            <w:pPr>
              <w:jc w:val="both"/>
              <w:rPr>
                <w:rFonts w:ascii="Sylfaen" w:hAnsi="Sylfaen"/>
                <w:lang w:val="ka-GE"/>
              </w:rPr>
            </w:pPr>
            <w:r>
              <w:rPr>
                <w:rFonts w:ascii="Sylfaen" w:hAnsi="Sylfaen"/>
                <w:lang w:val="ka-GE"/>
              </w:rPr>
              <w:t xml:space="preserve">4.3. </w:t>
            </w:r>
            <w:r w:rsidRPr="005C5A16">
              <w:rPr>
                <w:rFonts w:ascii="Sylfaen" w:hAnsi="Sylfaen"/>
                <w:lang w:val="ka-GE"/>
              </w:rPr>
              <w:t xml:space="preserve">ამ მუხლის პირველი პუნქტით გათვალისწინებული ვადის ამოწურვის შემდეგ, თუ </w:t>
            </w:r>
            <w:r>
              <w:rPr>
                <w:rFonts w:ascii="Sylfaen" w:hAnsi="Sylfaen"/>
                <w:lang w:val="ka-GE"/>
              </w:rPr>
              <w:t>უნივერსალური</w:t>
            </w:r>
            <w:r w:rsidRPr="005C5A16">
              <w:rPr>
                <w:rFonts w:ascii="Sylfaen" w:hAnsi="Sylfaen"/>
                <w:lang w:val="ka-GE"/>
              </w:rPr>
              <w:t xml:space="preserve"> მომსახურების მიწოდების ვალდებულება საქართველოს კანონმდებლობით დადგენილი წესით დაეკისრა შპს „თბილისის </w:t>
            </w:r>
            <w:proofErr w:type="spellStart"/>
            <w:r w:rsidRPr="005C5A16">
              <w:rPr>
                <w:rFonts w:ascii="Sylfaen" w:hAnsi="Sylfaen"/>
                <w:lang w:val="ka-GE"/>
              </w:rPr>
              <w:t>ელექტრომიმწოდებელ</w:t>
            </w:r>
            <w:proofErr w:type="spellEnd"/>
            <w:r w:rsidRPr="005C5A16">
              <w:rPr>
                <w:rFonts w:ascii="Sylfaen" w:hAnsi="Sylfaen"/>
                <w:lang w:val="ka-GE"/>
              </w:rPr>
              <w:t xml:space="preserve"> კომპანიას“ და მომხმარებელმა არ შეწყვიტა ხელშეკრულება საცალო ბაზრის წესების შესაბამისად, ხელშეკრულება ჩაითვლება გაგრძელებულად შესაბამისი ვადით.</w:t>
            </w:r>
          </w:p>
        </w:tc>
      </w:tr>
      <w:tr w:rsidR="00AD334E" w:rsidRPr="001953F6" w14:paraId="58C9467C" w14:textId="77777777" w:rsidTr="00DD5CCF">
        <w:tc>
          <w:tcPr>
            <w:tcW w:w="9016" w:type="dxa"/>
          </w:tcPr>
          <w:p w14:paraId="17E21EEE" w14:textId="77777777" w:rsidR="00AD334E" w:rsidRPr="001953F6" w:rsidRDefault="00AD334E" w:rsidP="00DD5CCF">
            <w:pPr>
              <w:jc w:val="both"/>
              <w:rPr>
                <w:rFonts w:ascii="Sylfaen" w:hAnsi="Sylfaen"/>
                <w:lang w:val="ka-GE"/>
              </w:rPr>
            </w:pPr>
          </w:p>
        </w:tc>
      </w:tr>
      <w:tr w:rsidR="00AD334E" w:rsidRPr="001953F6" w14:paraId="286D2498" w14:textId="77777777" w:rsidTr="00DD5CCF">
        <w:tc>
          <w:tcPr>
            <w:tcW w:w="9016" w:type="dxa"/>
          </w:tcPr>
          <w:p w14:paraId="3CA1DB76" w14:textId="77777777" w:rsidR="00AD334E" w:rsidRPr="001953F6" w:rsidRDefault="00BA3124" w:rsidP="00DD5CCF">
            <w:pPr>
              <w:jc w:val="center"/>
              <w:rPr>
                <w:rFonts w:ascii="Sylfaen" w:hAnsi="Sylfaen"/>
                <w:b/>
                <w:lang w:val="ka-GE"/>
              </w:rPr>
            </w:pPr>
            <w:r w:rsidRPr="001953F6">
              <w:rPr>
                <w:rFonts w:ascii="Sylfaen" w:hAnsi="Sylfaen"/>
                <w:b/>
                <w:lang w:val="ka-GE"/>
              </w:rPr>
              <w:t xml:space="preserve">მუხლი </w:t>
            </w:r>
            <w:r w:rsidR="00AD334E" w:rsidRPr="001953F6">
              <w:rPr>
                <w:rFonts w:ascii="Sylfaen" w:hAnsi="Sylfaen"/>
                <w:b/>
                <w:lang w:val="ka-GE"/>
              </w:rPr>
              <w:t>5. მიმწოდებლის მიერ დეპოზიტის მოთხოვნის უფლების წარმოქმნის გარემოებები</w:t>
            </w:r>
          </w:p>
        </w:tc>
      </w:tr>
      <w:tr w:rsidR="00AD334E" w:rsidRPr="001953F6" w14:paraId="6E56F02E" w14:textId="77777777" w:rsidTr="009F3E56">
        <w:tc>
          <w:tcPr>
            <w:tcW w:w="9016" w:type="dxa"/>
            <w:tcBorders>
              <w:bottom w:val="nil"/>
            </w:tcBorders>
          </w:tcPr>
          <w:p w14:paraId="7E21B62E" w14:textId="77777777" w:rsidR="00AD334E" w:rsidRPr="001953F6" w:rsidRDefault="00AD334E" w:rsidP="00DD5CCF">
            <w:pPr>
              <w:jc w:val="both"/>
              <w:rPr>
                <w:rFonts w:ascii="Sylfaen" w:hAnsi="Sylfaen"/>
                <w:lang w:val="ka-GE"/>
              </w:rPr>
            </w:pPr>
            <w:r w:rsidRPr="001953F6">
              <w:rPr>
                <w:rFonts w:ascii="Sylfaen" w:hAnsi="Sylfaen"/>
                <w:lang w:val="ka-GE"/>
              </w:rPr>
              <w:t>5.1. მიმწოდებელს უფლება აქვს, მოსთხოვოს მომხმარებელს დეპოზიტის წარდგენა შემდეგ შემთხვევებში:</w:t>
            </w:r>
          </w:p>
        </w:tc>
      </w:tr>
      <w:tr w:rsidR="00AD334E" w:rsidRPr="001953F6" w14:paraId="43220FE1" w14:textId="77777777" w:rsidTr="009F3E56">
        <w:tc>
          <w:tcPr>
            <w:tcW w:w="9016" w:type="dxa"/>
            <w:tcBorders>
              <w:top w:val="nil"/>
              <w:left w:val="single" w:sz="4" w:space="0" w:color="auto"/>
              <w:bottom w:val="nil"/>
              <w:right w:val="single" w:sz="4" w:space="0" w:color="auto"/>
            </w:tcBorders>
          </w:tcPr>
          <w:p w14:paraId="1848FD17" w14:textId="77777777" w:rsidR="00AD334E" w:rsidRPr="001953F6" w:rsidRDefault="00AD334E" w:rsidP="00DD5CCF">
            <w:pPr>
              <w:jc w:val="both"/>
              <w:rPr>
                <w:rFonts w:ascii="Sylfaen" w:hAnsi="Sylfaen"/>
                <w:lang w:val="ka-GE"/>
              </w:rPr>
            </w:pPr>
            <w:r w:rsidRPr="001953F6">
              <w:rPr>
                <w:rFonts w:ascii="Sylfaen" w:hAnsi="Sylfaen"/>
                <w:lang w:val="ka-GE"/>
              </w:rPr>
              <w:t>ა) მომხმარებელი დროებით სარგებლობს უძრავი ქონებით ან მისი ნაწილით;</w:t>
            </w:r>
          </w:p>
        </w:tc>
      </w:tr>
      <w:tr w:rsidR="00AD334E" w:rsidRPr="001953F6" w14:paraId="724A3D94" w14:textId="77777777" w:rsidTr="009F3E56">
        <w:tc>
          <w:tcPr>
            <w:tcW w:w="9016" w:type="dxa"/>
            <w:tcBorders>
              <w:top w:val="nil"/>
              <w:left w:val="single" w:sz="4" w:space="0" w:color="auto"/>
              <w:bottom w:val="nil"/>
              <w:right w:val="single" w:sz="4" w:space="0" w:color="auto"/>
            </w:tcBorders>
          </w:tcPr>
          <w:p w14:paraId="0CC8113E" w14:textId="3140268E" w:rsidR="00E15B48" w:rsidRPr="001953F6" w:rsidRDefault="00AD334E">
            <w:pPr>
              <w:jc w:val="both"/>
              <w:rPr>
                <w:rFonts w:ascii="Sylfaen" w:hAnsi="Sylfaen"/>
                <w:lang w:val="ka-GE"/>
              </w:rPr>
            </w:pPr>
            <w:r w:rsidRPr="001953F6">
              <w:rPr>
                <w:rFonts w:ascii="Sylfaen" w:hAnsi="Sylfaen"/>
                <w:lang w:val="ka-GE"/>
              </w:rPr>
              <w:t xml:space="preserve">ბ) მომხმარებელმა 12-თვიანი უწყვეტი პერიოდის განმავლობაში სამჯერ ან მეტჯერ </w:t>
            </w:r>
            <w:proofErr w:type="spellStart"/>
            <w:r w:rsidRPr="001953F6">
              <w:rPr>
                <w:rFonts w:ascii="Sylfaen" w:hAnsi="Sylfaen"/>
                <w:lang w:val="ka-GE"/>
              </w:rPr>
              <w:t>ვადაგადაცილებით</w:t>
            </w:r>
            <w:proofErr w:type="spellEnd"/>
            <w:r w:rsidRPr="001953F6">
              <w:rPr>
                <w:rFonts w:ascii="Sylfaen" w:hAnsi="Sylfaen"/>
                <w:lang w:val="ka-GE"/>
              </w:rPr>
              <w:t xml:space="preserve"> გადაიხადა მომსახურების საფასური;</w:t>
            </w:r>
            <w:r w:rsidR="00DF16A7">
              <w:rPr>
                <w:rFonts w:ascii="Sylfaen" w:hAnsi="Sylfaen"/>
                <w:lang w:val="ka-GE"/>
              </w:rPr>
              <w:t xml:space="preserve"> </w:t>
            </w:r>
            <w:r w:rsidR="00E15B48" w:rsidRPr="001953F6">
              <w:rPr>
                <w:rFonts w:ascii="Sylfaen" w:hAnsi="Sylfaen"/>
                <w:lang w:val="ka-GE"/>
              </w:rPr>
              <w:t xml:space="preserve">მომსახურების საფასურის ვადის ორჯერ დარღვევის შემთხვევაში, მიმწოდებელი მომხმარებელს აცნობებს მომსახურების საფასურის გადახდის ვადის მესამედ დარღვევისას </w:t>
            </w:r>
            <w:r w:rsidR="00DF16A7">
              <w:rPr>
                <w:rFonts w:ascii="Sylfaen" w:hAnsi="Sylfaen"/>
                <w:lang w:val="ka-GE"/>
              </w:rPr>
              <w:t xml:space="preserve">ამ </w:t>
            </w:r>
            <w:proofErr w:type="spellStart"/>
            <w:r w:rsidR="006A7483">
              <w:rPr>
                <w:rFonts w:ascii="Sylfaen" w:hAnsi="Sylfaen"/>
              </w:rPr>
              <w:t>ქვე</w:t>
            </w:r>
            <w:proofErr w:type="spellEnd"/>
            <w:r w:rsidR="00E15B48" w:rsidRPr="001953F6">
              <w:rPr>
                <w:rFonts w:ascii="Sylfaen" w:hAnsi="Sylfaen"/>
                <w:lang w:val="ka-GE"/>
              </w:rPr>
              <w:t>პუნქტის შესაბამისად დეპოზიტის მოთხოვნის უფლების შესაძლო გამოყენების შესახებ;</w:t>
            </w:r>
          </w:p>
        </w:tc>
      </w:tr>
      <w:tr w:rsidR="00AD334E" w:rsidRPr="001953F6" w14:paraId="3D05E4E9" w14:textId="77777777" w:rsidTr="009F3E56">
        <w:tc>
          <w:tcPr>
            <w:tcW w:w="9016" w:type="dxa"/>
            <w:tcBorders>
              <w:top w:val="nil"/>
            </w:tcBorders>
          </w:tcPr>
          <w:p w14:paraId="2529509A" w14:textId="0513D069" w:rsidR="00AD334E" w:rsidRPr="001953F6" w:rsidRDefault="00AD334E">
            <w:pPr>
              <w:jc w:val="both"/>
              <w:rPr>
                <w:rFonts w:ascii="Sylfaen" w:hAnsi="Sylfaen"/>
                <w:lang w:val="ka-GE"/>
              </w:rPr>
            </w:pPr>
            <w:r w:rsidRPr="001953F6">
              <w:rPr>
                <w:rFonts w:ascii="Sylfaen" w:hAnsi="Sylfaen"/>
                <w:lang w:val="ka-GE"/>
              </w:rPr>
              <w:t>გ) მომსახურების საფასურის გადაუხდელობისათვის მომხმარებელს ელექტროენერგია არ მიეწოდებოდა 5-თვიანი ან მეტი უწყვეტი პერიოდის განმავლობაში</w:t>
            </w:r>
            <w:r w:rsidR="00E15B48" w:rsidRPr="001953F6">
              <w:rPr>
                <w:rFonts w:ascii="Sylfaen" w:hAnsi="Sylfaen"/>
                <w:lang w:val="ka-GE"/>
              </w:rPr>
              <w:t>;</w:t>
            </w:r>
            <w:r w:rsidR="00DF16A7">
              <w:rPr>
                <w:rFonts w:ascii="Sylfaen" w:hAnsi="Sylfaen"/>
                <w:lang w:val="ka-GE"/>
              </w:rPr>
              <w:t xml:space="preserve"> ამ პუნქტით გათვალისწინებულ შემთხვევაში, </w:t>
            </w:r>
            <w:r w:rsidR="00E15B48" w:rsidRPr="001953F6">
              <w:rPr>
                <w:rFonts w:ascii="Sylfaen" w:hAnsi="Sylfaen"/>
                <w:lang w:val="ka-GE"/>
              </w:rPr>
              <w:t xml:space="preserve">მიწოდების შეწყვეტიდან 3 თვის შემდეგ, მიმწოდებელი მომხმარებელს აცნობებს  </w:t>
            </w:r>
            <w:r w:rsidR="00DF16A7">
              <w:rPr>
                <w:rFonts w:ascii="Sylfaen" w:hAnsi="Sylfaen"/>
                <w:lang w:val="ka-GE"/>
              </w:rPr>
              <w:t xml:space="preserve">ამ </w:t>
            </w:r>
            <w:r w:rsidR="006A7483">
              <w:rPr>
                <w:rFonts w:ascii="Sylfaen" w:hAnsi="Sylfaen"/>
                <w:lang w:val="ka-GE"/>
              </w:rPr>
              <w:t>ქვე</w:t>
            </w:r>
            <w:r w:rsidR="00E15B48" w:rsidRPr="001953F6">
              <w:rPr>
                <w:rFonts w:ascii="Sylfaen" w:hAnsi="Sylfaen"/>
                <w:lang w:val="ka-GE"/>
              </w:rPr>
              <w:t>პუნქტის   შესაბამისად დეპოზიტის მოთხოვნის უფლების შესაძლო გამოყენების შესახებ</w:t>
            </w:r>
          </w:p>
        </w:tc>
      </w:tr>
      <w:tr w:rsidR="00AD334E" w:rsidRPr="001953F6" w14:paraId="6E8BE0FD" w14:textId="77777777" w:rsidTr="00DD5CCF">
        <w:tc>
          <w:tcPr>
            <w:tcW w:w="9016" w:type="dxa"/>
          </w:tcPr>
          <w:p w14:paraId="65AA4A9B" w14:textId="77777777" w:rsidR="00AD334E" w:rsidRPr="001953F6" w:rsidRDefault="00AD334E" w:rsidP="00DD5CCF">
            <w:pPr>
              <w:jc w:val="both"/>
              <w:rPr>
                <w:rFonts w:ascii="Sylfaen" w:hAnsi="Sylfaen"/>
                <w:lang w:val="ka-GE"/>
              </w:rPr>
            </w:pPr>
            <w:r w:rsidRPr="001953F6">
              <w:rPr>
                <w:rFonts w:ascii="Sylfaen" w:hAnsi="Sylfaen"/>
                <w:lang w:val="ka-GE"/>
              </w:rPr>
              <w:lastRenderedPageBreak/>
              <w:t>5.2. წინამდებარე მუხლის 5.1. პუნქტით გათვალისწინებულ შემთხვევებში, მიმწოდებელი ქვითარში ასახავს დეპოზიტის დასაბუთებულ მოთხოვნას, შესაბამისი საფუძვლის მითითებით.</w:t>
            </w:r>
          </w:p>
          <w:p w14:paraId="262B84A1" w14:textId="70024244" w:rsidR="00103352" w:rsidRPr="001953F6" w:rsidRDefault="00103352" w:rsidP="00DD5CCF">
            <w:pPr>
              <w:jc w:val="both"/>
              <w:rPr>
                <w:rFonts w:ascii="Sylfaen" w:hAnsi="Sylfaen"/>
                <w:lang w:val="ka-GE"/>
              </w:rPr>
            </w:pPr>
          </w:p>
        </w:tc>
      </w:tr>
      <w:tr w:rsidR="00AD334E" w:rsidRPr="001953F6" w14:paraId="385D104A" w14:textId="77777777" w:rsidTr="00DD5CCF">
        <w:tc>
          <w:tcPr>
            <w:tcW w:w="9016" w:type="dxa"/>
          </w:tcPr>
          <w:p w14:paraId="07433536" w14:textId="77777777" w:rsidR="00AD334E" w:rsidRPr="001953F6" w:rsidRDefault="00AD334E" w:rsidP="00DD5CCF">
            <w:pPr>
              <w:jc w:val="both"/>
              <w:rPr>
                <w:rFonts w:ascii="Sylfaen" w:hAnsi="Sylfaen"/>
                <w:lang w:val="ka-GE"/>
              </w:rPr>
            </w:pPr>
            <w:r w:rsidRPr="001953F6">
              <w:rPr>
                <w:rFonts w:ascii="Sylfaen" w:hAnsi="Sylfaen"/>
                <w:lang w:val="ka-GE"/>
              </w:rPr>
              <w:t>5.3. მომხმარებელს უფლება აქვს, ნებისმიერ დროს, მიმწოდებლისათვის დეპოზიტის სახით წარდგენილი თანხა შეცვალოს საბანკო გარანტიით ან საბანკო გარანტიის ნაცვლად მიმწოდებელს წარუდგინოს დეპოზიტი.</w:t>
            </w:r>
          </w:p>
        </w:tc>
      </w:tr>
      <w:tr w:rsidR="00AD334E" w:rsidRPr="001953F6" w14:paraId="661FED98" w14:textId="77777777" w:rsidTr="00DD5CCF">
        <w:tc>
          <w:tcPr>
            <w:tcW w:w="9016" w:type="dxa"/>
          </w:tcPr>
          <w:p w14:paraId="6546BF25" w14:textId="77777777" w:rsidR="00AD334E" w:rsidRPr="001953F6" w:rsidRDefault="00AD334E" w:rsidP="00DD5CCF">
            <w:pPr>
              <w:jc w:val="both"/>
              <w:rPr>
                <w:rFonts w:ascii="Sylfaen" w:hAnsi="Sylfaen"/>
                <w:lang w:val="ka-GE"/>
              </w:rPr>
            </w:pPr>
            <w:r w:rsidRPr="001953F6">
              <w:rPr>
                <w:rFonts w:ascii="Sylfaen" w:hAnsi="Sylfaen"/>
                <w:lang w:val="ka-GE"/>
              </w:rPr>
              <w:t>5.4. მიმწოდებელს უფლება აქვს, მომხმარებლის მიერ მომსახურების გადაუხდელი საფასური აინაზღაუროს დეპოზიტით.</w:t>
            </w:r>
          </w:p>
        </w:tc>
      </w:tr>
      <w:tr w:rsidR="00094521" w:rsidRPr="001953F6" w14:paraId="5657F2F4" w14:textId="77777777" w:rsidTr="00DD5CCF">
        <w:tc>
          <w:tcPr>
            <w:tcW w:w="9016" w:type="dxa"/>
          </w:tcPr>
          <w:p w14:paraId="71EAC36C" w14:textId="77777777" w:rsidR="00094521" w:rsidRPr="001953F6" w:rsidRDefault="00094521" w:rsidP="00DD5CCF">
            <w:pPr>
              <w:jc w:val="both"/>
              <w:rPr>
                <w:rFonts w:ascii="Sylfaen" w:hAnsi="Sylfaen"/>
                <w:lang w:val="ka-GE"/>
              </w:rPr>
            </w:pPr>
            <w:r w:rsidRPr="001953F6">
              <w:rPr>
                <w:rFonts w:ascii="Sylfaen" w:hAnsi="Sylfaen"/>
                <w:lang w:val="ka-GE"/>
              </w:rPr>
              <w:t>5.5. მომხმარებლის მიერ უძრავი ქონების დროებით ფლობის შემთხვევაში, მიმწოდებელი უფლებამოსილია, მომხმარებელს დეპოზიტი მოსთხოვოს მიწოდების დაწყებამდე, საშუალო თვიური მოხმარების პროგნოზის მიხედვით, არსებული დანადგარების წარმადობისა და სეზონურობის გათვალისწინებით, ან მიწოდების დაწყებიდან პირველი დარიცხვის პერიოდის გასვლის შემდეგ, დარიცხული მომსახურების საფასურის ოდენობით. ამ პუნქტით გათვალისწინებულ შემთხვევებში, მიწოდების დაწყებიდან 6 თვის შემდეგ, მიმწოდებელი უფლებამოსილია, გაიანგარიშოს დეპოზიტის ოდენობა ბოლო 6 თვის განმავლობაში დარიცხული მომსახურების საფასურის იმ თვეების რაოდენობაზე გაყოფით, რომლის განმავლობაშიც ხორციელდებოდა მოხმარება.</w:t>
            </w:r>
          </w:p>
        </w:tc>
      </w:tr>
      <w:tr w:rsidR="00AD334E" w:rsidRPr="001953F6" w14:paraId="1BC19F1D" w14:textId="77777777" w:rsidTr="00DD5CCF">
        <w:tc>
          <w:tcPr>
            <w:tcW w:w="9016" w:type="dxa"/>
          </w:tcPr>
          <w:p w14:paraId="07106A10" w14:textId="77777777" w:rsidR="00AD334E" w:rsidRPr="001953F6" w:rsidRDefault="00094521" w:rsidP="00DD5CCF">
            <w:pPr>
              <w:jc w:val="both"/>
              <w:rPr>
                <w:lang w:val="ka-GE"/>
              </w:rPr>
            </w:pPr>
            <w:r w:rsidRPr="001953F6">
              <w:rPr>
                <w:rFonts w:ascii="Sylfaen" w:hAnsi="Sylfaen"/>
                <w:lang w:val="ka-GE"/>
              </w:rPr>
              <w:t>5.6</w:t>
            </w:r>
            <w:r w:rsidR="00AD334E" w:rsidRPr="001953F6">
              <w:rPr>
                <w:rFonts w:ascii="Sylfaen" w:hAnsi="Sylfaen"/>
                <w:lang w:val="ka-GE"/>
              </w:rPr>
              <w:t>. მიმწოდებელი</w:t>
            </w:r>
            <w:r w:rsidR="00AD334E" w:rsidRPr="001953F6">
              <w:rPr>
                <w:lang w:val="ka-GE"/>
              </w:rPr>
              <w:t xml:space="preserve"> </w:t>
            </w:r>
            <w:r w:rsidR="00AD334E" w:rsidRPr="001953F6">
              <w:rPr>
                <w:rFonts w:ascii="Sylfaen" w:hAnsi="Sylfaen"/>
                <w:lang w:val="ka-GE"/>
              </w:rPr>
              <w:t>ვალდებულია</w:t>
            </w:r>
            <w:r w:rsidR="00AD334E" w:rsidRPr="001953F6">
              <w:rPr>
                <w:lang w:val="ka-GE"/>
              </w:rPr>
              <w:t xml:space="preserve">, </w:t>
            </w:r>
            <w:r w:rsidR="00AD334E" w:rsidRPr="001953F6">
              <w:rPr>
                <w:rFonts w:ascii="Sylfaen" w:hAnsi="Sylfaen"/>
                <w:lang w:val="ka-GE"/>
              </w:rPr>
              <w:t>დეპოზიტის</w:t>
            </w:r>
            <w:r w:rsidR="00AD334E" w:rsidRPr="001953F6">
              <w:rPr>
                <w:lang w:val="ka-GE"/>
              </w:rPr>
              <w:t xml:space="preserve"> </w:t>
            </w:r>
            <w:r w:rsidR="00AD334E" w:rsidRPr="001953F6">
              <w:rPr>
                <w:rFonts w:ascii="Sylfaen" w:hAnsi="Sylfaen"/>
                <w:lang w:val="ka-GE"/>
              </w:rPr>
              <w:t>წარდგენიდან</w:t>
            </w:r>
            <w:r w:rsidR="00AD334E" w:rsidRPr="001953F6">
              <w:rPr>
                <w:lang w:val="ka-GE"/>
              </w:rPr>
              <w:t xml:space="preserve"> </w:t>
            </w:r>
            <w:r w:rsidR="00AD334E" w:rsidRPr="001953F6">
              <w:rPr>
                <w:rFonts w:ascii="Sylfaen" w:hAnsi="Sylfaen"/>
                <w:lang w:val="ka-GE"/>
              </w:rPr>
              <w:t>ყოველი</w:t>
            </w:r>
            <w:r w:rsidR="00AD334E" w:rsidRPr="001953F6">
              <w:rPr>
                <w:lang w:val="ka-GE"/>
              </w:rPr>
              <w:t xml:space="preserve"> 12-</w:t>
            </w:r>
            <w:r w:rsidR="00AD334E" w:rsidRPr="001953F6">
              <w:rPr>
                <w:rFonts w:ascii="Sylfaen" w:hAnsi="Sylfaen"/>
                <w:lang w:val="ka-GE"/>
              </w:rPr>
              <w:t>თვიანი</w:t>
            </w:r>
            <w:r w:rsidR="00AD334E" w:rsidRPr="001953F6">
              <w:rPr>
                <w:lang w:val="ka-GE"/>
              </w:rPr>
              <w:t xml:space="preserve"> </w:t>
            </w:r>
            <w:r w:rsidR="00AD334E" w:rsidRPr="001953F6">
              <w:rPr>
                <w:rFonts w:ascii="Sylfaen" w:hAnsi="Sylfaen"/>
                <w:lang w:val="ka-GE"/>
              </w:rPr>
              <w:t>პერიოდის</w:t>
            </w:r>
            <w:r w:rsidR="00AD334E" w:rsidRPr="001953F6">
              <w:rPr>
                <w:lang w:val="ka-GE"/>
              </w:rPr>
              <w:t xml:space="preserve"> </w:t>
            </w:r>
            <w:r w:rsidR="00AD334E" w:rsidRPr="001953F6">
              <w:rPr>
                <w:rFonts w:ascii="Sylfaen" w:hAnsi="Sylfaen"/>
                <w:lang w:val="ka-GE"/>
              </w:rPr>
              <w:t>გასვლის</w:t>
            </w:r>
            <w:r w:rsidR="00AD334E" w:rsidRPr="001953F6">
              <w:rPr>
                <w:lang w:val="ka-GE"/>
              </w:rPr>
              <w:t xml:space="preserve"> </w:t>
            </w:r>
            <w:r w:rsidR="00AD334E" w:rsidRPr="001953F6">
              <w:rPr>
                <w:rFonts w:ascii="Sylfaen" w:hAnsi="Sylfaen"/>
                <w:lang w:val="ka-GE"/>
              </w:rPr>
              <w:t>შემდეგ</w:t>
            </w:r>
            <w:r w:rsidR="00AD334E" w:rsidRPr="001953F6">
              <w:rPr>
                <w:lang w:val="ka-GE"/>
              </w:rPr>
              <w:t xml:space="preserve">, </w:t>
            </w:r>
            <w:r w:rsidR="00AD334E" w:rsidRPr="001953F6">
              <w:rPr>
                <w:rFonts w:ascii="Sylfaen" w:hAnsi="Sylfaen"/>
                <w:lang w:val="ka-GE"/>
              </w:rPr>
              <w:t>ხელახლა</w:t>
            </w:r>
            <w:r w:rsidR="00AD334E" w:rsidRPr="001953F6">
              <w:rPr>
                <w:lang w:val="ka-GE"/>
              </w:rPr>
              <w:t xml:space="preserve"> </w:t>
            </w:r>
            <w:r w:rsidR="00AD334E" w:rsidRPr="001953F6">
              <w:rPr>
                <w:rFonts w:ascii="Sylfaen" w:hAnsi="Sylfaen"/>
                <w:lang w:val="ka-GE"/>
              </w:rPr>
              <w:t>გაიანგარიშოს</w:t>
            </w:r>
            <w:r w:rsidR="00AD334E" w:rsidRPr="001953F6">
              <w:rPr>
                <w:lang w:val="ka-GE"/>
              </w:rPr>
              <w:t xml:space="preserve"> </w:t>
            </w:r>
            <w:r w:rsidR="00AD334E" w:rsidRPr="001953F6">
              <w:rPr>
                <w:rFonts w:ascii="Sylfaen" w:hAnsi="Sylfaen"/>
                <w:lang w:val="ka-GE"/>
              </w:rPr>
              <w:t>დეპოზიტის</w:t>
            </w:r>
            <w:r w:rsidR="00AD334E" w:rsidRPr="001953F6">
              <w:rPr>
                <w:lang w:val="ka-GE"/>
              </w:rPr>
              <w:t xml:space="preserve"> </w:t>
            </w:r>
            <w:r w:rsidR="00AD334E" w:rsidRPr="001953F6">
              <w:rPr>
                <w:rFonts w:ascii="Sylfaen" w:hAnsi="Sylfaen"/>
                <w:lang w:val="ka-GE"/>
              </w:rPr>
              <w:t>ოდენობა</w:t>
            </w:r>
            <w:r w:rsidR="00AD334E" w:rsidRPr="001953F6">
              <w:rPr>
                <w:lang w:val="ka-GE"/>
              </w:rPr>
              <w:t xml:space="preserve"> </w:t>
            </w:r>
            <w:r w:rsidR="00AD334E" w:rsidRPr="001953F6">
              <w:rPr>
                <w:rFonts w:ascii="Sylfaen" w:hAnsi="Sylfaen"/>
                <w:lang w:val="ka-GE"/>
              </w:rPr>
              <w:t>გასული</w:t>
            </w:r>
            <w:r w:rsidR="00AD334E" w:rsidRPr="001953F6">
              <w:rPr>
                <w:lang w:val="ka-GE"/>
              </w:rPr>
              <w:t xml:space="preserve"> 12 </w:t>
            </w:r>
            <w:r w:rsidR="00AD334E" w:rsidRPr="001953F6">
              <w:rPr>
                <w:rFonts w:ascii="Sylfaen" w:hAnsi="Sylfaen"/>
                <w:lang w:val="ka-GE"/>
              </w:rPr>
              <w:t>თვის</w:t>
            </w:r>
            <w:r w:rsidR="00AD334E" w:rsidRPr="001953F6">
              <w:rPr>
                <w:lang w:val="ka-GE"/>
              </w:rPr>
              <w:t xml:space="preserve"> </w:t>
            </w:r>
            <w:r w:rsidR="00AD334E" w:rsidRPr="001953F6">
              <w:rPr>
                <w:rFonts w:ascii="Sylfaen" w:hAnsi="Sylfaen"/>
                <w:lang w:val="ka-GE"/>
              </w:rPr>
              <w:t>განმავლობაში</w:t>
            </w:r>
            <w:r w:rsidR="00AD334E" w:rsidRPr="001953F6">
              <w:rPr>
                <w:lang w:val="ka-GE"/>
              </w:rPr>
              <w:t xml:space="preserve"> </w:t>
            </w:r>
            <w:r w:rsidR="00AD334E" w:rsidRPr="001953F6">
              <w:rPr>
                <w:rFonts w:ascii="Sylfaen" w:hAnsi="Sylfaen"/>
                <w:lang w:val="ka-GE"/>
              </w:rPr>
              <w:t>მომხმარებელზე</w:t>
            </w:r>
            <w:r w:rsidR="00AD334E" w:rsidRPr="001953F6">
              <w:rPr>
                <w:lang w:val="ka-GE"/>
              </w:rPr>
              <w:t xml:space="preserve"> </w:t>
            </w:r>
            <w:r w:rsidR="00AD334E" w:rsidRPr="001953F6">
              <w:rPr>
                <w:rFonts w:ascii="Sylfaen" w:hAnsi="Sylfaen"/>
                <w:lang w:val="ka-GE"/>
              </w:rPr>
              <w:t>დარიცხული</w:t>
            </w:r>
            <w:r w:rsidR="00AD334E" w:rsidRPr="001953F6">
              <w:rPr>
                <w:lang w:val="ka-GE"/>
              </w:rPr>
              <w:t xml:space="preserve"> </w:t>
            </w:r>
            <w:r w:rsidR="00AD334E" w:rsidRPr="001953F6">
              <w:rPr>
                <w:rFonts w:ascii="Sylfaen" w:hAnsi="Sylfaen"/>
                <w:lang w:val="ka-GE"/>
              </w:rPr>
              <w:t>მომსახურების</w:t>
            </w:r>
            <w:r w:rsidR="00AD334E" w:rsidRPr="001953F6">
              <w:rPr>
                <w:lang w:val="ka-GE"/>
              </w:rPr>
              <w:t xml:space="preserve"> </w:t>
            </w:r>
            <w:r w:rsidR="00AD334E" w:rsidRPr="001953F6">
              <w:rPr>
                <w:rFonts w:ascii="Sylfaen" w:hAnsi="Sylfaen"/>
                <w:lang w:val="ka-GE"/>
              </w:rPr>
              <w:t>საფასურის</w:t>
            </w:r>
            <w:r w:rsidR="00AD334E" w:rsidRPr="001953F6">
              <w:rPr>
                <w:lang w:val="ka-GE"/>
              </w:rPr>
              <w:t xml:space="preserve"> </w:t>
            </w:r>
            <w:r w:rsidR="00AD334E" w:rsidRPr="001953F6">
              <w:rPr>
                <w:rFonts w:ascii="Sylfaen" w:hAnsi="Sylfaen"/>
                <w:lang w:val="ka-GE"/>
              </w:rPr>
              <w:t>გაყოფით</w:t>
            </w:r>
            <w:r w:rsidR="00AD334E" w:rsidRPr="001953F6">
              <w:rPr>
                <w:lang w:val="ka-GE"/>
              </w:rPr>
              <w:t xml:space="preserve"> </w:t>
            </w:r>
            <w:r w:rsidR="00AD334E" w:rsidRPr="001953F6">
              <w:rPr>
                <w:rFonts w:ascii="Sylfaen" w:hAnsi="Sylfaen"/>
                <w:lang w:val="ka-GE"/>
              </w:rPr>
              <w:t>თვეების</w:t>
            </w:r>
            <w:r w:rsidR="00AD334E" w:rsidRPr="001953F6">
              <w:rPr>
                <w:lang w:val="ka-GE"/>
              </w:rPr>
              <w:t xml:space="preserve"> </w:t>
            </w:r>
            <w:r w:rsidR="00AD334E" w:rsidRPr="001953F6">
              <w:rPr>
                <w:rFonts w:ascii="Sylfaen" w:hAnsi="Sylfaen"/>
                <w:lang w:val="ka-GE"/>
              </w:rPr>
              <w:t>იმ</w:t>
            </w:r>
            <w:r w:rsidR="00AD334E" w:rsidRPr="001953F6">
              <w:rPr>
                <w:lang w:val="ka-GE"/>
              </w:rPr>
              <w:t xml:space="preserve"> </w:t>
            </w:r>
            <w:r w:rsidR="00AD334E" w:rsidRPr="001953F6">
              <w:rPr>
                <w:rFonts w:ascii="Sylfaen" w:hAnsi="Sylfaen"/>
                <w:lang w:val="ka-GE"/>
              </w:rPr>
              <w:t>რაოდენობაზე</w:t>
            </w:r>
            <w:r w:rsidR="00AD334E" w:rsidRPr="001953F6">
              <w:rPr>
                <w:lang w:val="ka-GE"/>
              </w:rPr>
              <w:t xml:space="preserve">, </w:t>
            </w:r>
            <w:r w:rsidR="00AD334E" w:rsidRPr="001953F6">
              <w:rPr>
                <w:rFonts w:ascii="Sylfaen" w:hAnsi="Sylfaen"/>
                <w:lang w:val="ka-GE"/>
              </w:rPr>
              <w:t>რომლის</w:t>
            </w:r>
            <w:r w:rsidR="00AD334E" w:rsidRPr="001953F6">
              <w:rPr>
                <w:lang w:val="ka-GE"/>
              </w:rPr>
              <w:t xml:space="preserve"> </w:t>
            </w:r>
            <w:r w:rsidR="00AD334E" w:rsidRPr="001953F6">
              <w:rPr>
                <w:rFonts w:ascii="Sylfaen" w:hAnsi="Sylfaen"/>
                <w:lang w:val="ka-GE"/>
              </w:rPr>
              <w:t>განმავლობაშიც</w:t>
            </w:r>
            <w:r w:rsidR="00AD334E" w:rsidRPr="001953F6">
              <w:rPr>
                <w:lang w:val="ka-GE"/>
              </w:rPr>
              <w:t xml:space="preserve"> </w:t>
            </w:r>
            <w:r w:rsidR="00AD334E" w:rsidRPr="001953F6">
              <w:rPr>
                <w:rFonts w:ascii="Sylfaen" w:hAnsi="Sylfaen"/>
                <w:lang w:val="ka-GE"/>
              </w:rPr>
              <w:t>ხორციელდებოდა</w:t>
            </w:r>
            <w:r w:rsidR="00AD334E" w:rsidRPr="001953F6">
              <w:rPr>
                <w:lang w:val="ka-GE"/>
              </w:rPr>
              <w:t xml:space="preserve"> </w:t>
            </w:r>
            <w:r w:rsidR="00AD334E" w:rsidRPr="001953F6">
              <w:rPr>
                <w:rFonts w:ascii="Sylfaen" w:hAnsi="Sylfaen"/>
                <w:lang w:val="ka-GE"/>
              </w:rPr>
              <w:t>ელექტროენერგიის</w:t>
            </w:r>
            <w:r w:rsidR="00AD334E" w:rsidRPr="001953F6">
              <w:rPr>
                <w:lang w:val="ka-GE"/>
              </w:rPr>
              <w:t xml:space="preserve"> </w:t>
            </w:r>
            <w:r w:rsidR="00AD334E" w:rsidRPr="001953F6">
              <w:rPr>
                <w:rFonts w:ascii="Sylfaen" w:hAnsi="Sylfaen"/>
                <w:lang w:val="ka-GE"/>
              </w:rPr>
              <w:t>მოხმარება</w:t>
            </w:r>
            <w:r w:rsidR="00AD334E" w:rsidRPr="001953F6">
              <w:rPr>
                <w:lang w:val="ka-GE"/>
              </w:rPr>
              <w:t>.</w:t>
            </w:r>
            <w:r w:rsidR="00AD334E" w:rsidRPr="001953F6">
              <w:rPr>
                <w:rFonts w:ascii="Sylfaen" w:hAnsi="Sylfaen"/>
                <w:lang w:val="ka-GE"/>
              </w:rPr>
              <w:t xml:space="preserve"> იმ</w:t>
            </w:r>
            <w:r w:rsidR="00AD334E" w:rsidRPr="001953F6">
              <w:rPr>
                <w:lang w:val="ka-GE"/>
              </w:rPr>
              <w:t xml:space="preserve"> </w:t>
            </w:r>
            <w:r w:rsidR="00AD334E" w:rsidRPr="001953F6">
              <w:rPr>
                <w:rFonts w:ascii="Sylfaen" w:hAnsi="Sylfaen"/>
                <w:lang w:val="ka-GE"/>
              </w:rPr>
              <w:t>შემთხვევაში</w:t>
            </w:r>
            <w:r w:rsidR="00AD334E" w:rsidRPr="001953F6">
              <w:rPr>
                <w:lang w:val="ka-GE"/>
              </w:rPr>
              <w:t xml:space="preserve">, </w:t>
            </w:r>
            <w:r w:rsidR="00AD334E" w:rsidRPr="001953F6">
              <w:rPr>
                <w:rFonts w:ascii="Sylfaen" w:hAnsi="Sylfaen"/>
                <w:lang w:val="ka-GE"/>
              </w:rPr>
              <w:t>თუ</w:t>
            </w:r>
            <w:r w:rsidR="00AD334E" w:rsidRPr="001953F6">
              <w:rPr>
                <w:lang w:val="ka-GE"/>
              </w:rPr>
              <w:t xml:space="preserve"> </w:t>
            </w:r>
            <w:r w:rsidR="00AD334E" w:rsidRPr="001953F6">
              <w:rPr>
                <w:rFonts w:ascii="Sylfaen" w:hAnsi="Sylfaen"/>
                <w:lang w:val="ka-GE"/>
              </w:rPr>
              <w:t>გაანგარიშების</w:t>
            </w:r>
            <w:r w:rsidR="00AD334E" w:rsidRPr="001953F6">
              <w:rPr>
                <w:lang w:val="ka-GE"/>
              </w:rPr>
              <w:t xml:space="preserve"> </w:t>
            </w:r>
            <w:r w:rsidR="00AD334E" w:rsidRPr="001953F6">
              <w:rPr>
                <w:rFonts w:ascii="Sylfaen" w:hAnsi="Sylfaen"/>
                <w:lang w:val="ka-GE"/>
              </w:rPr>
              <w:t>შედეგად</w:t>
            </w:r>
            <w:r w:rsidR="00AD334E" w:rsidRPr="001953F6">
              <w:rPr>
                <w:lang w:val="ka-GE"/>
              </w:rPr>
              <w:t xml:space="preserve">, </w:t>
            </w:r>
            <w:r w:rsidR="00AD334E" w:rsidRPr="001953F6">
              <w:rPr>
                <w:rFonts w:ascii="Sylfaen" w:hAnsi="Sylfaen"/>
                <w:lang w:val="ka-GE"/>
              </w:rPr>
              <w:t>მომხმარებელზე</w:t>
            </w:r>
            <w:r w:rsidR="00AD334E" w:rsidRPr="001953F6">
              <w:rPr>
                <w:lang w:val="ka-GE"/>
              </w:rPr>
              <w:t xml:space="preserve"> </w:t>
            </w:r>
            <w:r w:rsidR="00AD334E" w:rsidRPr="001953F6">
              <w:rPr>
                <w:rFonts w:ascii="Sylfaen" w:hAnsi="Sylfaen"/>
                <w:lang w:val="ka-GE"/>
              </w:rPr>
              <w:t>დარიცხული</w:t>
            </w:r>
            <w:r w:rsidR="00AD334E" w:rsidRPr="001953F6">
              <w:rPr>
                <w:lang w:val="ka-GE"/>
              </w:rPr>
              <w:t xml:space="preserve"> </w:t>
            </w:r>
            <w:r w:rsidR="00AD334E" w:rsidRPr="001953F6">
              <w:rPr>
                <w:rFonts w:ascii="Sylfaen" w:hAnsi="Sylfaen"/>
                <w:lang w:val="ka-GE"/>
              </w:rPr>
              <w:t>მომსახურების</w:t>
            </w:r>
            <w:r w:rsidR="00AD334E" w:rsidRPr="001953F6">
              <w:rPr>
                <w:lang w:val="ka-GE"/>
              </w:rPr>
              <w:t xml:space="preserve"> </w:t>
            </w:r>
            <w:r w:rsidR="00AD334E" w:rsidRPr="001953F6">
              <w:rPr>
                <w:rFonts w:ascii="Sylfaen" w:hAnsi="Sylfaen"/>
                <w:lang w:val="ka-GE"/>
              </w:rPr>
              <w:t>საფასურის</w:t>
            </w:r>
            <w:r w:rsidR="00AD334E" w:rsidRPr="001953F6">
              <w:rPr>
                <w:lang w:val="ka-GE"/>
              </w:rPr>
              <w:t xml:space="preserve"> </w:t>
            </w:r>
            <w:r w:rsidR="00AD334E" w:rsidRPr="001953F6">
              <w:rPr>
                <w:rFonts w:ascii="Sylfaen" w:hAnsi="Sylfaen"/>
                <w:lang w:val="ka-GE"/>
              </w:rPr>
              <w:t>საშუალო</w:t>
            </w:r>
            <w:r w:rsidR="00AD334E" w:rsidRPr="001953F6">
              <w:rPr>
                <w:lang w:val="ka-GE"/>
              </w:rPr>
              <w:t xml:space="preserve"> </w:t>
            </w:r>
            <w:r w:rsidR="00AD334E" w:rsidRPr="001953F6">
              <w:rPr>
                <w:rFonts w:ascii="Sylfaen" w:hAnsi="Sylfaen"/>
                <w:lang w:val="ka-GE"/>
              </w:rPr>
              <w:t>თვიური</w:t>
            </w:r>
            <w:r w:rsidR="00AD334E" w:rsidRPr="001953F6">
              <w:rPr>
                <w:lang w:val="ka-GE"/>
              </w:rPr>
              <w:t xml:space="preserve"> </w:t>
            </w:r>
            <w:r w:rsidR="00AD334E" w:rsidRPr="001953F6">
              <w:rPr>
                <w:rFonts w:ascii="Sylfaen" w:hAnsi="Sylfaen"/>
                <w:lang w:val="ka-GE"/>
              </w:rPr>
              <w:t>ოდენობა</w:t>
            </w:r>
            <w:r w:rsidR="00AD334E" w:rsidRPr="001953F6">
              <w:rPr>
                <w:lang w:val="ka-GE"/>
              </w:rPr>
              <w:t xml:space="preserve"> </w:t>
            </w:r>
            <w:r w:rsidR="00AD334E" w:rsidRPr="001953F6">
              <w:rPr>
                <w:rFonts w:ascii="Sylfaen" w:hAnsi="Sylfaen"/>
                <w:lang w:val="ka-GE"/>
              </w:rPr>
              <w:t>შემცირებულია</w:t>
            </w:r>
            <w:r w:rsidR="00AD334E" w:rsidRPr="001953F6">
              <w:rPr>
                <w:lang w:val="ka-GE"/>
              </w:rPr>
              <w:t xml:space="preserve">, </w:t>
            </w:r>
            <w:r w:rsidR="00AD334E" w:rsidRPr="001953F6">
              <w:rPr>
                <w:rFonts w:ascii="Sylfaen" w:hAnsi="Sylfaen"/>
                <w:lang w:val="ka-GE"/>
              </w:rPr>
              <w:t>მიმწოდებელი</w:t>
            </w:r>
            <w:r w:rsidR="00AD334E" w:rsidRPr="001953F6">
              <w:rPr>
                <w:lang w:val="ka-GE"/>
              </w:rPr>
              <w:t xml:space="preserve"> </w:t>
            </w:r>
            <w:r w:rsidR="00AD334E" w:rsidRPr="001953F6">
              <w:rPr>
                <w:rFonts w:ascii="Sylfaen" w:hAnsi="Sylfaen"/>
                <w:lang w:val="ka-GE"/>
              </w:rPr>
              <w:t>ვალდებულია</w:t>
            </w:r>
            <w:r w:rsidR="00AD334E" w:rsidRPr="001953F6">
              <w:rPr>
                <w:lang w:val="ka-GE"/>
              </w:rPr>
              <w:t xml:space="preserve">, </w:t>
            </w:r>
            <w:r w:rsidR="00AD334E" w:rsidRPr="001953F6">
              <w:rPr>
                <w:rFonts w:ascii="Sylfaen" w:hAnsi="Sylfaen"/>
                <w:lang w:val="ka-GE"/>
              </w:rPr>
              <w:t>შესაბამისად</w:t>
            </w:r>
            <w:r w:rsidR="00AD334E" w:rsidRPr="001953F6">
              <w:rPr>
                <w:lang w:val="ka-GE"/>
              </w:rPr>
              <w:t xml:space="preserve"> </w:t>
            </w:r>
            <w:r w:rsidR="00AD334E" w:rsidRPr="001953F6">
              <w:rPr>
                <w:rFonts w:ascii="Sylfaen" w:hAnsi="Sylfaen"/>
                <w:lang w:val="ka-GE"/>
              </w:rPr>
              <w:t>შეამციროს</w:t>
            </w:r>
            <w:r w:rsidR="00AD334E" w:rsidRPr="001953F6">
              <w:rPr>
                <w:lang w:val="ka-GE"/>
              </w:rPr>
              <w:t xml:space="preserve"> </w:t>
            </w:r>
            <w:r w:rsidR="00AD334E" w:rsidRPr="001953F6">
              <w:rPr>
                <w:rFonts w:ascii="Sylfaen" w:hAnsi="Sylfaen"/>
                <w:lang w:val="ka-GE"/>
              </w:rPr>
              <w:t>მოთხოვნილი</w:t>
            </w:r>
            <w:r w:rsidR="00AD334E" w:rsidRPr="001953F6">
              <w:rPr>
                <w:lang w:val="ka-GE"/>
              </w:rPr>
              <w:t xml:space="preserve"> </w:t>
            </w:r>
            <w:r w:rsidR="00AD334E" w:rsidRPr="001953F6">
              <w:rPr>
                <w:rFonts w:ascii="Sylfaen" w:hAnsi="Sylfaen"/>
                <w:lang w:val="ka-GE"/>
              </w:rPr>
              <w:t>დეპოზიტის</w:t>
            </w:r>
            <w:r w:rsidR="00AD334E" w:rsidRPr="001953F6">
              <w:rPr>
                <w:lang w:val="ka-GE"/>
              </w:rPr>
              <w:t xml:space="preserve"> </w:t>
            </w:r>
            <w:r w:rsidR="00AD334E" w:rsidRPr="001953F6">
              <w:rPr>
                <w:rFonts w:ascii="Sylfaen" w:hAnsi="Sylfaen"/>
                <w:lang w:val="ka-GE"/>
              </w:rPr>
              <w:t>ოდენობა</w:t>
            </w:r>
            <w:r w:rsidR="00AD334E" w:rsidRPr="001953F6">
              <w:rPr>
                <w:lang w:val="ka-GE"/>
              </w:rPr>
              <w:t xml:space="preserve"> </w:t>
            </w:r>
            <w:r w:rsidR="00AD334E" w:rsidRPr="001953F6">
              <w:rPr>
                <w:rFonts w:ascii="Sylfaen" w:hAnsi="Sylfaen"/>
                <w:lang w:val="ka-GE"/>
              </w:rPr>
              <w:t>და</w:t>
            </w:r>
            <w:r w:rsidR="00AD334E" w:rsidRPr="001953F6">
              <w:rPr>
                <w:lang w:val="ka-GE"/>
              </w:rPr>
              <w:t xml:space="preserve"> </w:t>
            </w:r>
            <w:r w:rsidR="00AD334E" w:rsidRPr="001953F6">
              <w:rPr>
                <w:rFonts w:ascii="Sylfaen" w:hAnsi="Sylfaen"/>
                <w:lang w:val="ka-GE"/>
              </w:rPr>
              <w:t>სხვაობა</w:t>
            </w:r>
            <w:r w:rsidR="00AD334E" w:rsidRPr="001953F6">
              <w:rPr>
                <w:lang w:val="ka-GE"/>
              </w:rPr>
              <w:t xml:space="preserve"> </w:t>
            </w:r>
            <w:r w:rsidR="00AD334E" w:rsidRPr="001953F6">
              <w:rPr>
                <w:rFonts w:ascii="Sylfaen" w:hAnsi="Sylfaen"/>
                <w:lang w:val="ka-GE"/>
              </w:rPr>
              <w:t>თავდაპირველად</w:t>
            </w:r>
            <w:r w:rsidR="00AD334E" w:rsidRPr="001953F6">
              <w:rPr>
                <w:lang w:val="ka-GE"/>
              </w:rPr>
              <w:t xml:space="preserve"> </w:t>
            </w:r>
            <w:proofErr w:type="spellStart"/>
            <w:r w:rsidR="00AD334E" w:rsidRPr="001953F6">
              <w:rPr>
                <w:rFonts w:ascii="Sylfaen" w:hAnsi="Sylfaen"/>
                <w:lang w:val="ka-GE"/>
              </w:rPr>
              <w:t>მოთხოვნილსა</w:t>
            </w:r>
            <w:proofErr w:type="spellEnd"/>
            <w:r w:rsidR="00AD334E" w:rsidRPr="001953F6">
              <w:rPr>
                <w:lang w:val="ka-GE"/>
              </w:rPr>
              <w:t xml:space="preserve"> </w:t>
            </w:r>
            <w:r w:rsidR="00AD334E" w:rsidRPr="001953F6">
              <w:rPr>
                <w:rFonts w:ascii="Sylfaen" w:hAnsi="Sylfaen"/>
                <w:lang w:val="ka-GE"/>
              </w:rPr>
              <w:t>და</w:t>
            </w:r>
            <w:r w:rsidR="00AD334E" w:rsidRPr="001953F6">
              <w:rPr>
                <w:lang w:val="ka-GE"/>
              </w:rPr>
              <w:t xml:space="preserve"> </w:t>
            </w:r>
            <w:r w:rsidR="00AD334E" w:rsidRPr="001953F6">
              <w:rPr>
                <w:rFonts w:ascii="Sylfaen" w:hAnsi="Sylfaen"/>
                <w:lang w:val="ka-GE"/>
              </w:rPr>
              <w:t>შემცირებულ</w:t>
            </w:r>
            <w:r w:rsidR="00AD334E" w:rsidRPr="001953F6">
              <w:rPr>
                <w:lang w:val="ka-GE"/>
              </w:rPr>
              <w:t xml:space="preserve"> </w:t>
            </w:r>
            <w:r w:rsidR="00AD334E" w:rsidRPr="001953F6">
              <w:rPr>
                <w:rFonts w:ascii="Sylfaen" w:hAnsi="Sylfaen"/>
                <w:lang w:val="ka-GE"/>
              </w:rPr>
              <w:t>ოდენობას</w:t>
            </w:r>
            <w:r w:rsidR="00AD334E" w:rsidRPr="001953F6">
              <w:rPr>
                <w:lang w:val="ka-GE"/>
              </w:rPr>
              <w:t xml:space="preserve"> </w:t>
            </w:r>
            <w:r w:rsidR="00AD334E" w:rsidRPr="001953F6">
              <w:rPr>
                <w:rFonts w:ascii="Sylfaen" w:hAnsi="Sylfaen"/>
                <w:lang w:val="ka-GE"/>
              </w:rPr>
              <w:t>შორის</w:t>
            </w:r>
            <w:r w:rsidR="00AD334E" w:rsidRPr="001953F6">
              <w:rPr>
                <w:lang w:val="ka-GE"/>
              </w:rPr>
              <w:t xml:space="preserve">, </w:t>
            </w:r>
            <w:r w:rsidR="00AD334E" w:rsidRPr="001953F6">
              <w:rPr>
                <w:rFonts w:ascii="Sylfaen" w:hAnsi="Sylfaen"/>
                <w:lang w:val="ka-GE"/>
              </w:rPr>
              <w:t>მომხმარებლის</w:t>
            </w:r>
            <w:r w:rsidR="00AD334E" w:rsidRPr="001953F6">
              <w:rPr>
                <w:lang w:val="ka-GE"/>
              </w:rPr>
              <w:t xml:space="preserve"> </w:t>
            </w:r>
            <w:r w:rsidR="00AD334E" w:rsidRPr="001953F6">
              <w:rPr>
                <w:rFonts w:ascii="Sylfaen" w:hAnsi="Sylfaen"/>
                <w:lang w:val="ka-GE"/>
              </w:rPr>
              <w:t>მოთხოვნის</w:t>
            </w:r>
            <w:r w:rsidR="00AD334E" w:rsidRPr="001953F6">
              <w:rPr>
                <w:lang w:val="ka-GE"/>
              </w:rPr>
              <w:t xml:space="preserve"> </w:t>
            </w:r>
            <w:r w:rsidR="00AD334E" w:rsidRPr="001953F6">
              <w:rPr>
                <w:rFonts w:ascii="Sylfaen" w:hAnsi="Sylfaen"/>
                <w:lang w:val="ka-GE"/>
              </w:rPr>
              <w:t>შესაბამისად</w:t>
            </w:r>
            <w:r w:rsidR="00AD334E" w:rsidRPr="001953F6">
              <w:rPr>
                <w:lang w:val="ka-GE"/>
              </w:rPr>
              <w:t xml:space="preserve">, </w:t>
            </w:r>
            <w:r w:rsidR="00AD334E" w:rsidRPr="001953F6">
              <w:rPr>
                <w:rFonts w:ascii="Sylfaen" w:hAnsi="Sylfaen"/>
                <w:lang w:val="ka-GE"/>
              </w:rPr>
              <w:t>ასახოს</w:t>
            </w:r>
            <w:r w:rsidR="00AD334E" w:rsidRPr="001953F6">
              <w:rPr>
                <w:lang w:val="ka-GE"/>
              </w:rPr>
              <w:t xml:space="preserve"> </w:t>
            </w:r>
            <w:r w:rsidR="00AD334E" w:rsidRPr="001953F6">
              <w:rPr>
                <w:rFonts w:ascii="Sylfaen" w:hAnsi="Sylfaen"/>
                <w:lang w:val="ka-GE"/>
              </w:rPr>
              <w:t>მის</w:t>
            </w:r>
            <w:r w:rsidR="00AD334E" w:rsidRPr="001953F6">
              <w:rPr>
                <w:lang w:val="ka-GE"/>
              </w:rPr>
              <w:t xml:space="preserve"> </w:t>
            </w:r>
            <w:r w:rsidR="00AD334E" w:rsidRPr="001953F6">
              <w:rPr>
                <w:rFonts w:ascii="Sylfaen" w:hAnsi="Sylfaen"/>
                <w:lang w:val="ka-GE"/>
              </w:rPr>
              <w:t>ანგარიშზე</w:t>
            </w:r>
            <w:r w:rsidR="00AD334E" w:rsidRPr="001953F6">
              <w:rPr>
                <w:lang w:val="ka-GE"/>
              </w:rPr>
              <w:t xml:space="preserve"> </w:t>
            </w:r>
            <w:r w:rsidR="00AD334E" w:rsidRPr="001953F6">
              <w:rPr>
                <w:rFonts w:ascii="Sylfaen" w:hAnsi="Sylfaen"/>
                <w:lang w:val="ka-GE"/>
              </w:rPr>
              <w:t>დადებითი</w:t>
            </w:r>
            <w:r w:rsidR="00AD334E" w:rsidRPr="001953F6">
              <w:rPr>
                <w:lang w:val="ka-GE"/>
              </w:rPr>
              <w:t xml:space="preserve"> </w:t>
            </w:r>
            <w:r w:rsidR="00AD334E" w:rsidRPr="001953F6">
              <w:rPr>
                <w:rFonts w:ascii="Sylfaen" w:hAnsi="Sylfaen"/>
                <w:lang w:val="ka-GE"/>
              </w:rPr>
              <w:t>ბალანსის</w:t>
            </w:r>
            <w:r w:rsidR="00AD334E" w:rsidRPr="001953F6">
              <w:rPr>
                <w:lang w:val="ka-GE"/>
              </w:rPr>
              <w:t xml:space="preserve"> </w:t>
            </w:r>
            <w:r w:rsidR="00AD334E" w:rsidRPr="001953F6">
              <w:rPr>
                <w:rFonts w:ascii="Sylfaen" w:hAnsi="Sylfaen"/>
                <w:lang w:val="ka-GE"/>
              </w:rPr>
              <w:t>სახით</w:t>
            </w:r>
            <w:r w:rsidR="00AD334E" w:rsidRPr="001953F6">
              <w:rPr>
                <w:lang w:val="ka-GE"/>
              </w:rPr>
              <w:t xml:space="preserve"> </w:t>
            </w:r>
            <w:r w:rsidR="00AD334E" w:rsidRPr="001953F6">
              <w:rPr>
                <w:rFonts w:ascii="Sylfaen" w:hAnsi="Sylfaen"/>
                <w:lang w:val="ka-GE"/>
              </w:rPr>
              <w:t>ან</w:t>
            </w:r>
            <w:r w:rsidR="00AD334E" w:rsidRPr="001953F6">
              <w:rPr>
                <w:lang w:val="ka-GE"/>
              </w:rPr>
              <w:t xml:space="preserve"> </w:t>
            </w:r>
            <w:r w:rsidR="00AD334E" w:rsidRPr="001953F6">
              <w:rPr>
                <w:rFonts w:ascii="Sylfaen" w:hAnsi="Sylfaen"/>
                <w:lang w:val="ka-GE"/>
              </w:rPr>
              <w:t>უზრუნველყოს</w:t>
            </w:r>
            <w:r w:rsidR="00AD334E" w:rsidRPr="001953F6">
              <w:rPr>
                <w:lang w:val="ka-GE"/>
              </w:rPr>
              <w:t xml:space="preserve"> </w:t>
            </w:r>
            <w:r w:rsidR="00AD334E" w:rsidRPr="001953F6">
              <w:rPr>
                <w:rFonts w:ascii="Sylfaen" w:hAnsi="Sylfaen"/>
                <w:lang w:val="ka-GE"/>
              </w:rPr>
              <w:t>შესაბამისი</w:t>
            </w:r>
            <w:r w:rsidR="00AD334E" w:rsidRPr="001953F6">
              <w:rPr>
                <w:lang w:val="ka-GE"/>
              </w:rPr>
              <w:t xml:space="preserve"> </w:t>
            </w:r>
            <w:r w:rsidR="00AD334E" w:rsidRPr="001953F6">
              <w:rPr>
                <w:rFonts w:ascii="Sylfaen" w:hAnsi="Sylfaen"/>
                <w:lang w:val="ka-GE"/>
              </w:rPr>
              <w:t>თანხის</w:t>
            </w:r>
            <w:r w:rsidR="00AD334E" w:rsidRPr="001953F6">
              <w:rPr>
                <w:lang w:val="ka-GE"/>
              </w:rPr>
              <w:t xml:space="preserve"> </w:t>
            </w:r>
            <w:r w:rsidR="00AD334E" w:rsidRPr="001953F6">
              <w:rPr>
                <w:rFonts w:ascii="Sylfaen" w:hAnsi="Sylfaen"/>
                <w:lang w:val="ka-GE"/>
              </w:rPr>
              <w:t>მომხმარებლის</w:t>
            </w:r>
            <w:r w:rsidR="00AD334E" w:rsidRPr="001953F6">
              <w:rPr>
                <w:lang w:val="ka-GE"/>
              </w:rPr>
              <w:t xml:space="preserve"> </w:t>
            </w:r>
            <w:r w:rsidR="00AD334E" w:rsidRPr="001953F6">
              <w:rPr>
                <w:rFonts w:ascii="Sylfaen" w:hAnsi="Sylfaen"/>
                <w:lang w:val="ka-GE"/>
              </w:rPr>
              <w:t>საბანკო</w:t>
            </w:r>
            <w:r w:rsidR="00AD334E" w:rsidRPr="001953F6">
              <w:rPr>
                <w:lang w:val="ka-GE"/>
              </w:rPr>
              <w:t xml:space="preserve"> </w:t>
            </w:r>
            <w:r w:rsidR="00AD334E" w:rsidRPr="001953F6">
              <w:rPr>
                <w:rFonts w:ascii="Sylfaen" w:hAnsi="Sylfaen"/>
                <w:lang w:val="ka-GE"/>
              </w:rPr>
              <w:t>ანგარიშზე</w:t>
            </w:r>
            <w:r w:rsidR="00AD334E" w:rsidRPr="001953F6">
              <w:rPr>
                <w:lang w:val="ka-GE"/>
              </w:rPr>
              <w:t xml:space="preserve"> </w:t>
            </w:r>
            <w:r w:rsidR="00AD334E" w:rsidRPr="001953F6">
              <w:rPr>
                <w:rFonts w:ascii="Sylfaen" w:hAnsi="Sylfaen"/>
                <w:lang w:val="ka-GE"/>
              </w:rPr>
              <w:t>ჩარიცხვა</w:t>
            </w:r>
            <w:r w:rsidR="00AD334E" w:rsidRPr="001953F6">
              <w:rPr>
                <w:lang w:val="ka-GE"/>
              </w:rPr>
              <w:t xml:space="preserve">; </w:t>
            </w:r>
            <w:r w:rsidR="00AD334E" w:rsidRPr="001953F6">
              <w:rPr>
                <w:rFonts w:ascii="Sylfaen" w:hAnsi="Sylfaen"/>
                <w:lang w:val="ka-GE"/>
              </w:rPr>
              <w:t>თუ</w:t>
            </w:r>
            <w:r w:rsidR="00AD334E" w:rsidRPr="001953F6">
              <w:rPr>
                <w:lang w:val="ka-GE"/>
              </w:rPr>
              <w:t xml:space="preserve"> </w:t>
            </w:r>
            <w:r w:rsidR="00AD334E" w:rsidRPr="001953F6">
              <w:rPr>
                <w:rFonts w:ascii="Sylfaen" w:hAnsi="Sylfaen"/>
                <w:lang w:val="ka-GE"/>
              </w:rPr>
              <w:t>დარიცხული</w:t>
            </w:r>
            <w:r w:rsidR="00AD334E" w:rsidRPr="001953F6">
              <w:rPr>
                <w:lang w:val="ka-GE"/>
              </w:rPr>
              <w:t xml:space="preserve"> </w:t>
            </w:r>
            <w:r w:rsidR="00AD334E" w:rsidRPr="001953F6">
              <w:rPr>
                <w:rFonts w:ascii="Sylfaen" w:hAnsi="Sylfaen"/>
                <w:lang w:val="ka-GE"/>
              </w:rPr>
              <w:t>მომსახურების</w:t>
            </w:r>
            <w:r w:rsidR="00AD334E" w:rsidRPr="001953F6">
              <w:rPr>
                <w:lang w:val="ka-GE"/>
              </w:rPr>
              <w:t xml:space="preserve"> </w:t>
            </w:r>
            <w:r w:rsidR="00AD334E" w:rsidRPr="001953F6">
              <w:rPr>
                <w:rFonts w:ascii="Sylfaen" w:hAnsi="Sylfaen"/>
                <w:lang w:val="ka-GE"/>
              </w:rPr>
              <w:t>საფასურის</w:t>
            </w:r>
            <w:r w:rsidR="00AD334E" w:rsidRPr="001953F6">
              <w:rPr>
                <w:lang w:val="ka-GE"/>
              </w:rPr>
              <w:t xml:space="preserve"> </w:t>
            </w:r>
            <w:r w:rsidR="00AD334E" w:rsidRPr="001953F6">
              <w:rPr>
                <w:rFonts w:ascii="Sylfaen" w:hAnsi="Sylfaen"/>
                <w:lang w:val="ka-GE"/>
              </w:rPr>
              <w:t>საშუალო</w:t>
            </w:r>
            <w:r w:rsidR="00AD334E" w:rsidRPr="001953F6">
              <w:rPr>
                <w:lang w:val="ka-GE"/>
              </w:rPr>
              <w:t xml:space="preserve"> </w:t>
            </w:r>
            <w:r w:rsidR="00AD334E" w:rsidRPr="001953F6">
              <w:rPr>
                <w:rFonts w:ascii="Sylfaen" w:hAnsi="Sylfaen"/>
                <w:lang w:val="ka-GE"/>
              </w:rPr>
              <w:t>ოდენობა</w:t>
            </w:r>
            <w:r w:rsidR="00AD334E" w:rsidRPr="001953F6">
              <w:rPr>
                <w:lang w:val="ka-GE"/>
              </w:rPr>
              <w:t xml:space="preserve"> </w:t>
            </w:r>
            <w:r w:rsidR="00AD334E" w:rsidRPr="001953F6">
              <w:rPr>
                <w:rFonts w:ascii="Sylfaen" w:hAnsi="Sylfaen"/>
                <w:lang w:val="ka-GE"/>
              </w:rPr>
              <w:t>გაზრდილია</w:t>
            </w:r>
            <w:r w:rsidR="00AD334E" w:rsidRPr="001953F6">
              <w:rPr>
                <w:lang w:val="ka-GE"/>
              </w:rPr>
              <w:t xml:space="preserve"> – </w:t>
            </w:r>
            <w:r w:rsidR="00AD334E" w:rsidRPr="001953F6">
              <w:rPr>
                <w:rFonts w:ascii="Sylfaen" w:hAnsi="Sylfaen"/>
                <w:lang w:val="ka-GE"/>
              </w:rPr>
              <w:t>მიმწოდებელი</w:t>
            </w:r>
            <w:r w:rsidR="00AD334E" w:rsidRPr="001953F6">
              <w:rPr>
                <w:lang w:val="ka-GE"/>
              </w:rPr>
              <w:t xml:space="preserve"> </w:t>
            </w:r>
            <w:r w:rsidR="00AD334E" w:rsidRPr="001953F6">
              <w:rPr>
                <w:rFonts w:ascii="Sylfaen" w:hAnsi="Sylfaen"/>
                <w:lang w:val="ka-GE"/>
              </w:rPr>
              <w:t>უფლებამოსილია</w:t>
            </w:r>
            <w:r w:rsidR="00AD334E" w:rsidRPr="001953F6">
              <w:rPr>
                <w:lang w:val="ka-GE"/>
              </w:rPr>
              <w:t xml:space="preserve">, </w:t>
            </w:r>
            <w:r w:rsidR="00AD334E" w:rsidRPr="001953F6">
              <w:rPr>
                <w:rFonts w:ascii="Sylfaen" w:hAnsi="Sylfaen"/>
                <w:lang w:val="ka-GE"/>
              </w:rPr>
              <w:t>ამ</w:t>
            </w:r>
            <w:r w:rsidR="00AD334E" w:rsidRPr="001953F6">
              <w:rPr>
                <w:lang w:val="ka-GE"/>
              </w:rPr>
              <w:t xml:space="preserve"> </w:t>
            </w:r>
            <w:r w:rsidR="00AD334E" w:rsidRPr="001953F6">
              <w:rPr>
                <w:rFonts w:ascii="Sylfaen" w:hAnsi="Sylfaen"/>
                <w:lang w:val="ka-GE"/>
              </w:rPr>
              <w:t>წესებით</w:t>
            </w:r>
            <w:r w:rsidR="00AD334E" w:rsidRPr="001953F6">
              <w:rPr>
                <w:lang w:val="ka-GE"/>
              </w:rPr>
              <w:t xml:space="preserve"> </w:t>
            </w:r>
            <w:r w:rsidR="00AD334E" w:rsidRPr="001953F6">
              <w:rPr>
                <w:rFonts w:ascii="Sylfaen" w:hAnsi="Sylfaen"/>
                <w:lang w:val="ka-GE"/>
              </w:rPr>
              <w:t>დადგენილი</w:t>
            </w:r>
            <w:r w:rsidR="00AD334E" w:rsidRPr="001953F6">
              <w:rPr>
                <w:lang w:val="ka-GE"/>
              </w:rPr>
              <w:t xml:space="preserve"> </w:t>
            </w:r>
            <w:r w:rsidR="00AD334E" w:rsidRPr="001953F6">
              <w:rPr>
                <w:rFonts w:ascii="Sylfaen" w:hAnsi="Sylfaen"/>
                <w:lang w:val="ka-GE"/>
              </w:rPr>
              <w:t>წესით</w:t>
            </w:r>
            <w:r w:rsidR="00AD334E" w:rsidRPr="001953F6">
              <w:rPr>
                <w:lang w:val="ka-GE"/>
              </w:rPr>
              <w:t xml:space="preserve">, </w:t>
            </w:r>
            <w:r w:rsidR="00AD334E" w:rsidRPr="001953F6">
              <w:rPr>
                <w:rFonts w:ascii="Sylfaen" w:hAnsi="Sylfaen"/>
                <w:lang w:val="ka-GE"/>
              </w:rPr>
              <w:t>მომხმარებელს</w:t>
            </w:r>
            <w:r w:rsidR="00AD334E" w:rsidRPr="001953F6">
              <w:rPr>
                <w:lang w:val="ka-GE"/>
              </w:rPr>
              <w:t xml:space="preserve"> </w:t>
            </w:r>
            <w:r w:rsidR="00AD334E" w:rsidRPr="001953F6">
              <w:rPr>
                <w:rFonts w:ascii="Sylfaen" w:hAnsi="Sylfaen"/>
                <w:lang w:val="ka-GE"/>
              </w:rPr>
              <w:t>მოსთხოვოს</w:t>
            </w:r>
            <w:r w:rsidR="00AD334E" w:rsidRPr="001953F6">
              <w:rPr>
                <w:lang w:val="ka-GE"/>
              </w:rPr>
              <w:t xml:space="preserve"> </w:t>
            </w:r>
            <w:r w:rsidR="00AD334E" w:rsidRPr="001953F6">
              <w:rPr>
                <w:rFonts w:ascii="Sylfaen" w:hAnsi="Sylfaen"/>
                <w:lang w:val="ka-GE"/>
              </w:rPr>
              <w:t>გაზრდილი</w:t>
            </w:r>
            <w:r w:rsidR="00AD334E" w:rsidRPr="001953F6">
              <w:rPr>
                <w:lang w:val="ka-GE"/>
              </w:rPr>
              <w:t xml:space="preserve"> </w:t>
            </w:r>
            <w:r w:rsidR="00AD334E" w:rsidRPr="001953F6">
              <w:rPr>
                <w:rFonts w:ascii="Sylfaen" w:hAnsi="Sylfaen"/>
                <w:lang w:val="ka-GE"/>
              </w:rPr>
              <w:t>დეპოზიტის</w:t>
            </w:r>
            <w:r w:rsidR="00AD334E" w:rsidRPr="001953F6">
              <w:rPr>
                <w:lang w:val="ka-GE"/>
              </w:rPr>
              <w:t xml:space="preserve"> </w:t>
            </w:r>
            <w:r w:rsidR="00AD334E" w:rsidRPr="001953F6">
              <w:rPr>
                <w:rFonts w:ascii="Sylfaen" w:hAnsi="Sylfaen"/>
                <w:lang w:val="ka-GE"/>
              </w:rPr>
              <w:t>წარდგენა</w:t>
            </w:r>
            <w:r w:rsidR="00AD334E" w:rsidRPr="001953F6">
              <w:rPr>
                <w:lang w:val="ka-GE"/>
              </w:rPr>
              <w:t>.</w:t>
            </w:r>
          </w:p>
        </w:tc>
      </w:tr>
      <w:tr w:rsidR="00AD334E" w:rsidRPr="001953F6" w14:paraId="004E64BF" w14:textId="77777777" w:rsidTr="00DD5CCF">
        <w:tc>
          <w:tcPr>
            <w:tcW w:w="9016" w:type="dxa"/>
          </w:tcPr>
          <w:p w14:paraId="6E01D0F5" w14:textId="77777777" w:rsidR="00AD334E" w:rsidRPr="001953F6" w:rsidRDefault="00094521" w:rsidP="00DD5CCF">
            <w:pPr>
              <w:jc w:val="both"/>
              <w:rPr>
                <w:rFonts w:ascii="Sylfaen" w:hAnsi="Sylfaen"/>
                <w:lang w:val="ka-GE"/>
              </w:rPr>
            </w:pPr>
            <w:r w:rsidRPr="001953F6">
              <w:rPr>
                <w:rFonts w:ascii="Sylfaen" w:hAnsi="Sylfaen"/>
                <w:lang w:val="ka-GE"/>
              </w:rPr>
              <w:t>5.7</w:t>
            </w:r>
            <w:r w:rsidR="00AD334E" w:rsidRPr="001953F6">
              <w:rPr>
                <w:rFonts w:ascii="Sylfaen" w:hAnsi="Sylfaen"/>
                <w:lang w:val="ka-GE"/>
              </w:rPr>
              <w:t>. დეპოზიტი</w:t>
            </w:r>
            <w:r w:rsidR="00AD334E" w:rsidRPr="001953F6">
              <w:rPr>
                <w:lang w:val="ka-GE"/>
              </w:rPr>
              <w:t xml:space="preserve"> 10 </w:t>
            </w:r>
            <w:r w:rsidR="00AD334E" w:rsidRPr="001953F6">
              <w:rPr>
                <w:rFonts w:ascii="Sylfaen" w:hAnsi="Sylfaen"/>
                <w:lang w:val="ka-GE"/>
              </w:rPr>
              <w:t>დღის</w:t>
            </w:r>
            <w:r w:rsidR="00AD334E" w:rsidRPr="001953F6">
              <w:rPr>
                <w:lang w:val="ka-GE"/>
              </w:rPr>
              <w:t xml:space="preserve"> </w:t>
            </w:r>
            <w:r w:rsidR="00AD334E" w:rsidRPr="001953F6">
              <w:rPr>
                <w:rFonts w:ascii="Sylfaen" w:hAnsi="Sylfaen"/>
                <w:lang w:val="ka-GE"/>
              </w:rPr>
              <w:t>ვადაში</w:t>
            </w:r>
            <w:r w:rsidR="00AD334E" w:rsidRPr="001953F6">
              <w:rPr>
                <w:lang w:val="ka-GE"/>
              </w:rPr>
              <w:t xml:space="preserve"> </w:t>
            </w:r>
            <w:r w:rsidR="00AD334E" w:rsidRPr="001953F6">
              <w:rPr>
                <w:rFonts w:ascii="Sylfaen" w:hAnsi="Sylfaen"/>
                <w:lang w:val="ka-GE"/>
              </w:rPr>
              <w:t>უნდა</w:t>
            </w:r>
            <w:r w:rsidR="00AD334E" w:rsidRPr="001953F6">
              <w:rPr>
                <w:lang w:val="ka-GE"/>
              </w:rPr>
              <w:t xml:space="preserve"> </w:t>
            </w:r>
            <w:r w:rsidR="00AD334E" w:rsidRPr="001953F6">
              <w:rPr>
                <w:rFonts w:ascii="Sylfaen" w:hAnsi="Sylfaen"/>
                <w:lang w:val="ka-GE"/>
              </w:rPr>
              <w:t>დაუბრუნდეს</w:t>
            </w:r>
            <w:r w:rsidR="00AD334E" w:rsidRPr="001953F6">
              <w:rPr>
                <w:lang w:val="ka-GE"/>
              </w:rPr>
              <w:t xml:space="preserve"> </w:t>
            </w:r>
            <w:r w:rsidR="00AD334E" w:rsidRPr="001953F6">
              <w:rPr>
                <w:rFonts w:ascii="Sylfaen" w:hAnsi="Sylfaen"/>
                <w:lang w:val="ka-GE"/>
              </w:rPr>
              <w:t>მომხმარებელს</w:t>
            </w:r>
            <w:r w:rsidR="00AD334E" w:rsidRPr="001953F6">
              <w:rPr>
                <w:lang w:val="ka-GE"/>
              </w:rPr>
              <w:t xml:space="preserve"> </w:t>
            </w:r>
            <w:r w:rsidR="00AD334E" w:rsidRPr="001953F6">
              <w:rPr>
                <w:rFonts w:ascii="Sylfaen" w:hAnsi="Sylfaen"/>
                <w:lang w:val="ka-GE"/>
              </w:rPr>
              <w:t>ან</w:t>
            </w:r>
            <w:r w:rsidR="00AD334E" w:rsidRPr="001953F6">
              <w:rPr>
                <w:lang w:val="ka-GE"/>
              </w:rPr>
              <w:t xml:space="preserve"> </w:t>
            </w:r>
            <w:r w:rsidR="00AD334E" w:rsidRPr="001953F6">
              <w:rPr>
                <w:rFonts w:ascii="Sylfaen" w:hAnsi="Sylfaen"/>
                <w:lang w:val="ka-GE"/>
              </w:rPr>
              <w:t>მიმწოდებელმა</w:t>
            </w:r>
            <w:r w:rsidR="00AD334E" w:rsidRPr="001953F6">
              <w:rPr>
                <w:lang w:val="ka-GE"/>
              </w:rPr>
              <w:t xml:space="preserve"> </w:t>
            </w:r>
            <w:r w:rsidR="00AD334E" w:rsidRPr="001953F6">
              <w:rPr>
                <w:rFonts w:ascii="Sylfaen" w:hAnsi="Sylfaen"/>
                <w:lang w:val="ka-GE"/>
              </w:rPr>
              <w:t>უარი</w:t>
            </w:r>
            <w:r w:rsidR="00AD334E" w:rsidRPr="001953F6">
              <w:rPr>
                <w:lang w:val="ka-GE"/>
              </w:rPr>
              <w:t xml:space="preserve"> </w:t>
            </w:r>
            <w:r w:rsidR="00AD334E" w:rsidRPr="001953F6">
              <w:rPr>
                <w:rFonts w:ascii="Sylfaen" w:hAnsi="Sylfaen"/>
                <w:lang w:val="ka-GE"/>
              </w:rPr>
              <w:t>უნდა</w:t>
            </w:r>
            <w:r w:rsidR="00AD334E" w:rsidRPr="001953F6">
              <w:rPr>
                <w:lang w:val="ka-GE"/>
              </w:rPr>
              <w:t xml:space="preserve"> </w:t>
            </w:r>
            <w:r w:rsidR="00AD334E" w:rsidRPr="001953F6">
              <w:rPr>
                <w:rFonts w:ascii="Sylfaen" w:hAnsi="Sylfaen"/>
                <w:lang w:val="ka-GE"/>
              </w:rPr>
              <w:t>თქვას</w:t>
            </w:r>
            <w:r w:rsidR="00AD334E" w:rsidRPr="001953F6">
              <w:rPr>
                <w:lang w:val="ka-GE"/>
              </w:rPr>
              <w:t xml:space="preserve"> </w:t>
            </w:r>
            <w:r w:rsidR="00AD334E" w:rsidRPr="001953F6">
              <w:rPr>
                <w:rFonts w:ascii="Sylfaen" w:hAnsi="Sylfaen"/>
                <w:lang w:val="ka-GE"/>
              </w:rPr>
              <w:t>საბანკო</w:t>
            </w:r>
            <w:r w:rsidR="00AD334E" w:rsidRPr="001953F6">
              <w:rPr>
                <w:lang w:val="ka-GE"/>
              </w:rPr>
              <w:t xml:space="preserve"> </w:t>
            </w:r>
            <w:r w:rsidR="00AD334E" w:rsidRPr="001953F6">
              <w:rPr>
                <w:rFonts w:ascii="Sylfaen" w:hAnsi="Sylfaen"/>
                <w:lang w:val="ka-GE"/>
              </w:rPr>
              <w:t>გარანტიიდან</w:t>
            </w:r>
            <w:r w:rsidR="00AD334E" w:rsidRPr="001953F6">
              <w:rPr>
                <w:lang w:val="ka-GE"/>
              </w:rPr>
              <w:t xml:space="preserve"> </w:t>
            </w:r>
            <w:r w:rsidR="00AD334E" w:rsidRPr="001953F6">
              <w:rPr>
                <w:rFonts w:ascii="Sylfaen" w:hAnsi="Sylfaen"/>
                <w:lang w:val="ka-GE"/>
              </w:rPr>
              <w:t>გამომდინარე</w:t>
            </w:r>
            <w:r w:rsidR="00AD334E" w:rsidRPr="001953F6">
              <w:rPr>
                <w:lang w:val="ka-GE"/>
              </w:rPr>
              <w:t xml:space="preserve"> </w:t>
            </w:r>
            <w:r w:rsidR="00AD334E" w:rsidRPr="001953F6">
              <w:rPr>
                <w:rFonts w:ascii="Sylfaen" w:hAnsi="Sylfaen"/>
                <w:lang w:val="ka-GE"/>
              </w:rPr>
              <w:t>მოთხოვნის</w:t>
            </w:r>
            <w:r w:rsidR="00AD334E" w:rsidRPr="001953F6">
              <w:rPr>
                <w:lang w:val="ka-GE"/>
              </w:rPr>
              <w:t xml:space="preserve"> </w:t>
            </w:r>
            <w:r w:rsidR="00AD334E" w:rsidRPr="001953F6">
              <w:rPr>
                <w:rFonts w:ascii="Sylfaen" w:hAnsi="Sylfaen"/>
                <w:lang w:val="ka-GE"/>
              </w:rPr>
              <w:t>უფლებაზე</w:t>
            </w:r>
            <w:r w:rsidR="00AD334E" w:rsidRPr="001953F6">
              <w:rPr>
                <w:lang w:val="ka-GE"/>
              </w:rPr>
              <w:t xml:space="preserve">, </w:t>
            </w:r>
            <w:r w:rsidR="00AD334E" w:rsidRPr="001953F6">
              <w:rPr>
                <w:rFonts w:ascii="Sylfaen" w:hAnsi="Sylfaen"/>
                <w:lang w:val="ka-GE"/>
              </w:rPr>
              <w:t>თუ</w:t>
            </w:r>
            <w:r w:rsidR="00AD334E" w:rsidRPr="001953F6">
              <w:rPr>
                <w:lang w:val="ka-GE"/>
              </w:rPr>
              <w:t>:</w:t>
            </w:r>
          </w:p>
          <w:p w14:paraId="56BA3466" w14:textId="77777777" w:rsidR="00AD334E" w:rsidRPr="001953F6" w:rsidRDefault="00AD334E" w:rsidP="00DD5CCF">
            <w:pPr>
              <w:jc w:val="both"/>
              <w:rPr>
                <w:rFonts w:ascii="Sylfaen" w:hAnsi="Sylfaen"/>
                <w:lang w:val="ka-GE"/>
              </w:rPr>
            </w:pPr>
            <w:r w:rsidRPr="001953F6">
              <w:rPr>
                <w:rFonts w:ascii="Sylfaen" w:hAnsi="Sylfaen"/>
                <w:lang w:val="ka-GE"/>
              </w:rPr>
              <w:t>ა</w:t>
            </w:r>
            <w:r w:rsidRPr="001953F6">
              <w:rPr>
                <w:lang w:val="ka-GE"/>
              </w:rPr>
              <w:t xml:space="preserve">) </w:t>
            </w:r>
            <w:r w:rsidRPr="001953F6">
              <w:rPr>
                <w:rFonts w:ascii="Sylfaen" w:hAnsi="Sylfaen"/>
                <w:lang w:val="ka-GE"/>
              </w:rPr>
              <w:t>მიწოდების</w:t>
            </w:r>
            <w:r w:rsidRPr="001953F6">
              <w:rPr>
                <w:lang w:val="ka-GE"/>
              </w:rPr>
              <w:t xml:space="preserve"> </w:t>
            </w:r>
            <w:r w:rsidRPr="001953F6">
              <w:rPr>
                <w:rFonts w:ascii="Sylfaen" w:hAnsi="Sylfaen"/>
                <w:lang w:val="ka-GE"/>
              </w:rPr>
              <w:t>ხელშეკრულება</w:t>
            </w:r>
            <w:r w:rsidRPr="001953F6">
              <w:rPr>
                <w:lang w:val="ka-GE"/>
              </w:rPr>
              <w:t xml:space="preserve"> </w:t>
            </w:r>
            <w:r w:rsidRPr="001953F6">
              <w:rPr>
                <w:rFonts w:ascii="Sylfaen" w:hAnsi="Sylfaen"/>
                <w:lang w:val="ka-GE"/>
              </w:rPr>
              <w:t>ვადამდე</w:t>
            </w:r>
            <w:r w:rsidRPr="001953F6">
              <w:rPr>
                <w:lang w:val="ka-GE"/>
              </w:rPr>
              <w:t xml:space="preserve"> </w:t>
            </w:r>
            <w:r w:rsidRPr="001953F6">
              <w:rPr>
                <w:rFonts w:ascii="Sylfaen" w:hAnsi="Sylfaen"/>
                <w:lang w:val="ka-GE"/>
              </w:rPr>
              <w:t>შეწყდა</w:t>
            </w:r>
            <w:r w:rsidRPr="001953F6">
              <w:rPr>
                <w:lang w:val="ka-GE"/>
              </w:rPr>
              <w:t xml:space="preserve"> </w:t>
            </w:r>
            <w:r w:rsidRPr="001953F6">
              <w:rPr>
                <w:rFonts w:ascii="Sylfaen" w:hAnsi="Sylfaen"/>
                <w:lang w:val="ka-GE"/>
              </w:rPr>
              <w:t>ან</w:t>
            </w:r>
            <w:r w:rsidRPr="001953F6">
              <w:rPr>
                <w:lang w:val="ka-GE"/>
              </w:rPr>
              <w:t xml:space="preserve"> </w:t>
            </w:r>
            <w:r w:rsidRPr="001953F6">
              <w:rPr>
                <w:rFonts w:ascii="Sylfaen" w:hAnsi="Sylfaen"/>
                <w:lang w:val="ka-GE"/>
              </w:rPr>
              <w:t>მისი</w:t>
            </w:r>
            <w:r w:rsidRPr="001953F6">
              <w:rPr>
                <w:lang w:val="ka-GE"/>
              </w:rPr>
              <w:t xml:space="preserve"> </w:t>
            </w:r>
            <w:r w:rsidRPr="001953F6">
              <w:rPr>
                <w:rFonts w:ascii="Sylfaen" w:hAnsi="Sylfaen"/>
                <w:lang w:val="ka-GE"/>
              </w:rPr>
              <w:t>მოქმედების</w:t>
            </w:r>
            <w:r w:rsidRPr="001953F6">
              <w:rPr>
                <w:lang w:val="ka-GE"/>
              </w:rPr>
              <w:t xml:space="preserve"> </w:t>
            </w:r>
            <w:r w:rsidRPr="001953F6">
              <w:rPr>
                <w:rFonts w:ascii="Sylfaen" w:hAnsi="Sylfaen"/>
                <w:lang w:val="ka-GE"/>
              </w:rPr>
              <w:t>ვადა</w:t>
            </w:r>
            <w:r w:rsidRPr="001953F6">
              <w:rPr>
                <w:lang w:val="ka-GE"/>
              </w:rPr>
              <w:t xml:space="preserve"> </w:t>
            </w:r>
            <w:r w:rsidRPr="001953F6">
              <w:rPr>
                <w:rFonts w:ascii="Sylfaen" w:hAnsi="Sylfaen"/>
                <w:lang w:val="ka-GE"/>
              </w:rPr>
              <w:t>ამოიწურა</w:t>
            </w:r>
            <w:r w:rsidRPr="001953F6">
              <w:rPr>
                <w:lang w:val="ka-GE"/>
              </w:rPr>
              <w:t xml:space="preserve"> </w:t>
            </w:r>
            <w:r w:rsidRPr="001953F6">
              <w:rPr>
                <w:rFonts w:ascii="Sylfaen" w:hAnsi="Sylfaen"/>
                <w:lang w:val="ka-GE"/>
              </w:rPr>
              <w:t>და</w:t>
            </w:r>
            <w:r w:rsidRPr="001953F6">
              <w:rPr>
                <w:lang w:val="ka-GE"/>
              </w:rPr>
              <w:t xml:space="preserve"> </w:t>
            </w:r>
            <w:r w:rsidRPr="001953F6">
              <w:rPr>
                <w:rFonts w:ascii="Sylfaen" w:hAnsi="Sylfaen"/>
                <w:lang w:val="ka-GE"/>
              </w:rPr>
              <w:t>საბოლოო</w:t>
            </w:r>
            <w:r w:rsidRPr="001953F6">
              <w:rPr>
                <w:lang w:val="ka-GE"/>
              </w:rPr>
              <w:t xml:space="preserve"> </w:t>
            </w:r>
            <w:r w:rsidRPr="001953F6">
              <w:rPr>
                <w:rFonts w:ascii="Sylfaen" w:hAnsi="Sylfaen"/>
                <w:lang w:val="ka-GE"/>
              </w:rPr>
              <w:t>ანგარიშსწორებისას</w:t>
            </w:r>
            <w:r w:rsidRPr="001953F6">
              <w:rPr>
                <w:lang w:val="ka-GE"/>
              </w:rPr>
              <w:t xml:space="preserve"> </w:t>
            </w:r>
            <w:r w:rsidRPr="001953F6">
              <w:rPr>
                <w:rFonts w:ascii="Sylfaen" w:hAnsi="Sylfaen"/>
                <w:lang w:val="ka-GE"/>
              </w:rPr>
              <w:t>მომხმარებელმა</w:t>
            </w:r>
            <w:r w:rsidRPr="001953F6">
              <w:rPr>
                <w:lang w:val="ka-GE"/>
              </w:rPr>
              <w:t xml:space="preserve"> </w:t>
            </w:r>
            <w:r w:rsidRPr="001953F6">
              <w:rPr>
                <w:rFonts w:ascii="Sylfaen" w:hAnsi="Sylfaen"/>
                <w:lang w:val="ka-GE"/>
              </w:rPr>
              <w:t>მომსახურების</w:t>
            </w:r>
            <w:r w:rsidRPr="001953F6">
              <w:rPr>
                <w:lang w:val="ka-GE"/>
              </w:rPr>
              <w:t xml:space="preserve"> </w:t>
            </w:r>
            <w:r w:rsidRPr="001953F6">
              <w:rPr>
                <w:rFonts w:ascii="Sylfaen" w:hAnsi="Sylfaen"/>
                <w:lang w:val="ka-GE"/>
              </w:rPr>
              <w:t>საფასური</w:t>
            </w:r>
            <w:r w:rsidRPr="001953F6">
              <w:rPr>
                <w:lang w:val="ka-GE"/>
              </w:rPr>
              <w:t xml:space="preserve"> </w:t>
            </w:r>
            <w:r w:rsidRPr="001953F6">
              <w:rPr>
                <w:rFonts w:ascii="Sylfaen" w:hAnsi="Sylfaen"/>
                <w:lang w:val="ka-GE"/>
              </w:rPr>
              <w:t>სრულად</w:t>
            </w:r>
            <w:r w:rsidRPr="001953F6">
              <w:rPr>
                <w:lang w:val="ka-GE"/>
              </w:rPr>
              <w:t xml:space="preserve"> </w:t>
            </w:r>
            <w:r w:rsidRPr="001953F6">
              <w:rPr>
                <w:rFonts w:ascii="Sylfaen" w:hAnsi="Sylfaen"/>
                <w:lang w:val="ka-GE"/>
              </w:rPr>
              <w:t>დაფარა</w:t>
            </w:r>
            <w:r w:rsidRPr="001953F6">
              <w:rPr>
                <w:lang w:val="ka-GE"/>
              </w:rPr>
              <w:t>;</w:t>
            </w:r>
          </w:p>
          <w:p w14:paraId="40790E63" w14:textId="77777777" w:rsidR="00AD334E" w:rsidRPr="001953F6" w:rsidRDefault="00AD334E" w:rsidP="00DD5CCF">
            <w:pPr>
              <w:jc w:val="both"/>
              <w:rPr>
                <w:rFonts w:ascii="Sylfaen" w:hAnsi="Sylfaen"/>
                <w:lang w:val="ka-GE"/>
              </w:rPr>
            </w:pPr>
            <w:r w:rsidRPr="001953F6">
              <w:rPr>
                <w:rFonts w:ascii="Sylfaen" w:hAnsi="Sylfaen"/>
                <w:lang w:val="ka-GE"/>
              </w:rPr>
              <w:t>ბ</w:t>
            </w:r>
            <w:r w:rsidRPr="001953F6">
              <w:rPr>
                <w:lang w:val="ka-GE"/>
              </w:rPr>
              <w:t xml:space="preserve">) </w:t>
            </w:r>
            <w:r w:rsidRPr="001953F6">
              <w:rPr>
                <w:rFonts w:ascii="Sylfaen" w:hAnsi="Sylfaen"/>
                <w:lang w:val="ka-GE"/>
              </w:rPr>
              <w:t>მომხმარებელი</w:t>
            </w:r>
            <w:r w:rsidRPr="001953F6">
              <w:rPr>
                <w:lang w:val="ka-GE"/>
              </w:rPr>
              <w:t xml:space="preserve"> </w:t>
            </w:r>
            <w:r w:rsidRPr="001953F6">
              <w:rPr>
                <w:rFonts w:ascii="Sylfaen" w:hAnsi="Sylfaen"/>
                <w:lang w:val="ka-GE"/>
              </w:rPr>
              <w:t>ბოლო</w:t>
            </w:r>
            <w:r w:rsidRPr="001953F6">
              <w:rPr>
                <w:lang w:val="ka-GE"/>
              </w:rPr>
              <w:t xml:space="preserve"> 12 </w:t>
            </w:r>
            <w:r w:rsidRPr="001953F6">
              <w:rPr>
                <w:rFonts w:ascii="Sylfaen" w:hAnsi="Sylfaen"/>
                <w:lang w:val="ka-GE"/>
              </w:rPr>
              <w:t>თვის</w:t>
            </w:r>
            <w:r w:rsidRPr="001953F6">
              <w:rPr>
                <w:lang w:val="ka-GE"/>
              </w:rPr>
              <w:t xml:space="preserve"> </w:t>
            </w:r>
            <w:r w:rsidRPr="001953F6">
              <w:rPr>
                <w:rFonts w:ascii="Sylfaen" w:hAnsi="Sylfaen"/>
                <w:lang w:val="ka-GE"/>
              </w:rPr>
              <w:t>განმავლობაში</w:t>
            </w:r>
            <w:r w:rsidRPr="001953F6">
              <w:rPr>
                <w:lang w:val="ka-GE"/>
              </w:rPr>
              <w:t xml:space="preserve"> </w:t>
            </w:r>
            <w:r w:rsidRPr="001953F6">
              <w:rPr>
                <w:rFonts w:ascii="Sylfaen" w:hAnsi="Sylfaen"/>
                <w:lang w:val="ka-GE"/>
              </w:rPr>
              <w:t>მომსახურების</w:t>
            </w:r>
            <w:r w:rsidRPr="001953F6">
              <w:rPr>
                <w:lang w:val="ka-GE"/>
              </w:rPr>
              <w:t xml:space="preserve"> </w:t>
            </w:r>
            <w:r w:rsidRPr="001953F6">
              <w:rPr>
                <w:rFonts w:ascii="Sylfaen" w:hAnsi="Sylfaen"/>
                <w:lang w:val="ka-GE"/>
              </w:rPr>
              <w:t>საფასურს</w:t>
            </w:r>
            <w:r w:rsidRPr="001953F6">
              <w:rPr>
                <w:lang w:val="ka-GE"/>
              </w:rPr>
              <w:t xml:space="preserve"> </w:t>
            </w:r>
            <w:r w:rsidRPr="001953F6">
              <w:rPr>
                <w:rFonts w:ascii="Sylfaen" w:hAnsi="Sylfaen"/>
                <w:lang w:val="ka-GE"/>
              </w:rPr>
              <w:t>იხდიდა</w:t>
            </w:r>
            <w:r w:rsidRPr="001953F6">
              <w:rPr>
                <w:lang w:val="ka-GE"/>
              </w:rPr>
              <w:t xml:space="preserve"> </w:t>
            </w:r>
            <w:r w:rsidRPr="001953F6">
              <w:rPr>
                <w:rFonts w:ascii="Sylfaen" w:hAnsi="Sylfaen"/>
                <w:lang w:val="ka-GE"/>
              </w:rPr>
              <w:t>წესებით</w:t>
            </w:r>
            <w:r w:rsidRPr="001953F6">
              <w:rPr>
                <w:lang w:val="ka-GE"/>
              </w:rPr>
              <w:t xml:space="preserve"> </w:t>
            </w:r>
            <w:r w:rsidRPr="001953F6">
              <w:rPr>
                <w:rFonts w:ascii="Sylfaen" w:hAnsi="Sylfaen"/>
                <w:lang w:val="ka-GE"/>
              </w:rPr>
              <w:t>დადგენილ</w:t>
            </w:r>
            <w:r w:rsidRPr="001953F6">
              <w:rPr>
                <w:lang w:val="ka-GE"/>
              </w:rPr>
              <w:t xml:space="preserve"> </w:t>
            </w:r>
            <w:r w:rsidRPr="001953F6">
              <w:rPr>
                <w:rFonts w:ascii="Sylfaen" w:hAnsi="Sylfaen"/>
                <w:lang w:val="ka-GE"/>
              </w:rPr>
              <w:t>ვადაში</w:t>
            </w:r>
            <w:r w:rsidRPr="001953F6">
              <w:rPr>
                <w:lang w:val="ka-GE"/>
              </w:rPr>
              <w:t xml:space="preserve"> – </w:t>
            </w:r>
            <w:r w:rsidRPr="001953F6">
              <w:rPr>
                <w:rFonts w:ascii="Sylfaen" w:hAnsi="Sylfaen"/>
                <w:lang w:val="ka-GE"/>
              </w:rPr>
              <w:t>თუ</w:t>
            </w:r>
            <w:r w:rsidRPr="001953F6">
              <w:rPr>
                <w:lang w:val="ka-GE"/>
              </w:rPr>
              <w:t xml:space="preserve"> </w:t>
            </w:r>
            <w:r w:rsidRPr="001953F6">
              <w:rPr>
                <w:rFonts w:ascii="Sylfaen" w:hAnsi="Sylfaen"/>
                <w:lang w:val="ka-GE"/>
              </w:rPr>
              <w:t>დეპოზიტი</w:t>
            </w:r>
            <w:r w:rsidRPr="001953F6">
              <w:rPr>
                <w:lang w:val="ka-GE"/>
              </w:rPr>
              <w:t xml:space="preserve"> </w:t>
            </w:r>
            <w:r w:rsidRPr="001953F6">
              <w:rPr>
                <w:rFonts w:ascii="Sylfaen" w:hAnsi="Sylfaen"/>
                <w:lang w:val="ka-GE"/>
              </w:rPr>
              <w:t>მოთხოვნილი</w:t>
            </w:r>
            <w:r w:rsidRPr="001953F6">
              <w:rPr>
                <w:lang w:val="ka-GE"/>
              </w:rPr>
              <w:t xml:space="preserve"> </w:t>
            </w:r>
            <w:r w:rsidRPr="001953F6">
              <w:rPr>
                <w:rFonts w:ascii="Sylfaen" w:hAnsi="Sylfaen"/>
                <w:lang w:val="ka-GE"/>
              </w:rPr>
              <w:t>იყო</w:t>
            </w:r>
            <w:r w:rsidRPr="001953F6">
              <w:rPr>
                <w:lang w:val="ka-GE"/>
              </w:rPr>
              <w:t xml:space="preserve"> </w:t>
            </w:r>
            <w:r w:rsidR="00BA3124" w:rsidRPr="001953F6">
              <w:rPr>
                <w:rFonts w:ascii="Sylfaen" w:hAnsi="Sylfaen"/>
                <w:lang w:val="ka-GE"/>
              </w:rPr>
              <w:t xml:space="preserve">ამ მუხლის 5.1 პუნქტის </w:t>
            </w:r>
            <w:r w:rsidRPr="001953F6">
              <w:rPr>
                <w:lang w:val="ka-GE"/>
              </w:rPr>
              <w:t xml:space="preserve">  „</w:t>
            </w:r>
            <w:r w:rsidRPr="001953F6">
              <w:rPr>
                <w:rFonts w:ascii="Sylfaen" w:hAnsi="Sylfaen"/>
                <w:lang w:val="ka-GE"/>
              </w:rPr>
              <w:t>ბ</w:t>
            </w:r>
            <w:r w:rsidRPr="001953F6">
              <w:rPr>
                <w:lang w:val="ka-GE"/>
              </w:rPr>
              <w:t xml:space="preserve">“ </w:t>
            </w:r>
            <w:r w:rsidRPr="001953F6">
              <w:rPr>
                <w:rFonts w:ascii="Sylfaen" w:hAnsi="Sylfaen"/>
                <w:lang w:val="ka-GE"/>
              </w:rPr>
              <w:t>ან</w:t>
            </w:r>
            <w:r w:rsidRPr="001953F6">
              <w:rPr>
                <w:lang w:val="ka-GE"/>
              </w:rPr>
              <w:t xml:space="preserve"> „</w:t>
            </w:r>
            <w:r w:rsidRPr="001953F6">
              <w:rPr>
                <w:rFonts w:ascii="Sylfaen" w:hAnsi="Sylfaen"/>
                <w:lang w:val="ka-GE"/>
              </w:rPr>
              <w:t>გ</w:t>
            </w:r>
            <w:r w:rsidRPr="001953F6">
              <w:rPr>
                <w:lang w:val="ka-GE"/>
              </w:rPr>
              <w:t xml:space="preserve">“ </w:t>
            </w:r>
            <w:r w:rsidRPr="001953F6">
              <w:rPr>
                <w:rFonts w:ascii="Sylfaen" w:hAnsi="Sylfaen"/>
                <w:lang w:val="ka-GE"/>
              </w:rPr>
              <w:t>ქვეპუნქტებით</w:t>
            </w:r>
            <w:r w:rsidRPr="001953F6">
              <w:rPr>
                <w:lang w:val="ka-GE"/>
              </w:rPr>
              <w:t xml:space="preserve"> </w:t>
            </w:r>
            <w:r w:rsidRPr="001953F6">
              <w:rPr>
                <w:rFonts w:ascii="Sylfaen" w:hAnsi="Sylfaen"/>
                <w:lang w:val="ka-GE"/>
              </w:rPr>
              <w:t>გათვალისწინებული</w:t>
            </w:r>
            <w:r w:rsidRPr="001953F6">
              <w:rPr>
                <w:lang w:val="ka-GE"/>
              </w:rPr>
              <w:t xml:space="preserve"> </w:t>
            </w:r>
            <w:r w:rsidRPr="001953F6">
              <w:rPr>
                <w:rFonts w:ascii="Sylfaen" w:hAnsi="Sylfaen"/>
                <w:lang w:val="ka-GE"/>
              </w:rPr>
              <w:t>საფუძვლით</w:t>
            </w:r>
            <w:r w:rsidRPr="001953F6">
              <w:rPr>
                <w:lang w:val="ka-GE"/>
              </w:rPr>
              <w:t>;</w:t>
            </w:r>
          </w:p>
          <w:p w14:paraId="7F29C3ED" w14:textId="77777777" w:rsidR="00AD334E" w:rsidRPr="001953F6" w:rsidRDefault="00AD334E" w:rsidP="00DD5CCF">
            <w:pPr>
              <w:jc w:val="both"/>
              <w:rPr>
                <w:rFonts w:ascii="Sylfaen" w:hAnsi="Sylfaen"/>
                <w:lang w:val="ka-GE"/>
              </w:rPr>
            </w:pPr>
            <w:r w:rsidRPr="001953F6">
              <w:rPr>
                <w:rFonts w:ascii="Sylfaen" w:hAnsi="Sylfaen"/>
                <w:lang w:val="ka-GE"/>
              </w:rPr>
              <w:t>გ</w:t>
            </w:r>
            <w:r w:rsidRPr="001953F6">
              <w:rPr>
                <w:lang w:val="ka-GE"/>
              </w:rPr>
              <w:t xml:space="preserve">) </w:t>
            </w:r>
            <w:r w:rsidRPr="001953F6">
              <w:rPr>
                <w:rFonts w:ascii="Sylfaen" w:hAnsi="Sylfaen"/>
                <w:lang w:val="ka-GE"/>
              </w:rPr>
              <w:t>აღარ</w:t>
            </w:r>
            <w:r w:rsidRPr="001953F6">
              <w:rPr>
                <w:lang w:val="ka-GE"/>
              </w:rPr>
              <w:t xml:space="preserve"> </w:t>
            </w:r>
            <w:r w:rsidRPr="001953F6">
              <w:rPr>
                <w:rFonts w:ascii="Sylfaen" w:hAnsi="Sylfaen"/>
                <w:lang w:val="ka-GE"/>
              </w:rPr>
              <w:t>არსებობს</w:t>
            </w:r>
            <w:r w:rsidRPr="001953F6">
              <w:rPr>
                <w:lang w:val="ka-GE"/>
              </w:rPr>
              <w:t xml:space="preserve"> </w:t>
            </w:r>
            <w:r w:rsidRPr="001953F6">
              <w:rPr>
                <w:rFonts w:ascii="Sylfaen" w:hAnsi="Sylfaen"/>
                <w:lang w:val="ka-GE"/>
              </w:rPr>
              <w:t>დეპოზიტის</w:t>
            </w:r>
            <w:r w:rsidRPr="001953F6">
              <w:rPr>
                <w:lang w:val="ka-GE"/>
              </w:rPr>
              <w:t xml:space="preserve"> </w:t>
            </w:r>
            <w:r w:rsidRPr="001953F6">
              <w:rPr>
                <w:rFonts w:ascii="Sylfaen" w:hAnsi="Sylfaen"/>
                <w:lang w:val="ka-GE"/>
              </w:rPr>
              <w:t>მოთხოვნის</w:t>
            </w:r>
            <w:r w:rsidRPr="001953F6">
              <w:rPr>
                <w:lang w:val="ka-GE"/>
              </w:rPr>
              <w:t xml:space="preserve"> </w:t>
            </w:r>
            <w:r w:rsidRPr="001953F6">
              <w:rPr>
                <w:rFonts w:ascii="Sylfaen" w:hAnsi="Sylfaen"/>
                <w:lang w:val="ka-GE"/>
              </w:rPr>
              <w:t>ამ</w:t>
            </w:r>
            <w:r w:rsidRPr="001953F6">
              <w:rPr>
                <w:lang w:val="ka-GE"/>
              </w:rPr>
              <w:t xml:space="preserve"> </w:t>
            </w:r>
            <w:r w:rsidRPr="001953F6">
              <w:rPr>
                <w:rFonts w:ascii="Sylfaen" w:hAnsi="Sylfaen"/>
                <w:lang w:val="ka-GE"/>
              </w:rPr>
              <w:t>მუხლის</w:t>
            </w:r>
            <w:r w:rsidRPr="001953F6">
              <w:rPr>
                <w:lang w:val="ka-GE"/>
              </w:rPr>
              <w:t xml:space="preserve"> </w:t>
            </w:r>
            <w:r w:rsidR="00BA3124" w:rsidRPr="001953F6">
              <w:rPr>
                <w:rFonts w:ascii="Sylfaen" w:hAnsi="Sylfaen"/>
                <w:lang w:val="ka-GE"/>
              </w:rPr>
              <w:t>5.1</w:t>
            </w:r>
            <w:r w:rsidRPr="001953F6">
              <w:rPr>
                <w:lang w:val="ka-GE"/>
              </w:rPr>
              <w:t xml:space="preserve"> </w:t>
            </w:r>
            <w:r w:rsidRPr="001953F6">
              <w:rPr>
                <w:rFonts w:ascii="Sylfaen" w:hAnsi="Sylfaen"/>
                <w:lang w:val="ka-GE"/>
              </w:rPr>
              <w:t>პუნქტის</w:t>
            </w:r>
            <w:r w:rsidRPr="001953F6">
              <w:rPr>
                <w:lang w:val="ka-GE"/>
              </w:rPr>
              <w:t xml:space="preserve"> ,,</w:t>
            </w:r>
            <w:r w:rsidRPr="001953F6">
              <w:rPr>
                <w:rFonts w:ascii="Sylfaen" w:hAnsi="Sylfaen"/>
                <w:lang w:val="ka-GE"/>
              </w:rPr>
              <w:t>ა</w:t>
            </w:r>
            <w:r w:rsidR="00BA3124" w:rsidRPr="001953F6">
              <w:rPr>
                <w:lang w:val="ka-GE"/>
              </w:rPr>
              <w:t>“</w:t>
            </w:r>
            <w:r w:rsidRPr="001953F6">
              <w:rPr>
                <w:lang w:val="ka-GE"/>
              </w:rPr>
              <w:t xml:space="preserve"> </w:t>
            </w:r>
            <w:r w:rsidR="00BA3124" w:rsidRPr="001953F6">
              <w:rPr>
                <w:rFonts w:ascii="Sylfaen" w:hAnsi="Sylfaen"/>
                <w:lang w:val="ka-GE"/>
              </w:rPr>
              <w:t>ქვეპუნქტ</w:t>
            </w:r>
            <w:r w:rsidRPr="001953F6">
              <w:rPr>
                <w:rFonts w:ascii="Sylfaen" w:hAnsi="Sylfaen"/>
                <w:lang w:val="ka-GE"/>
              </w:rPr>
              <w:t>ით</w:t>
            </w:r>
            <w:r w:rsidRPr="001953F6">
              <w:rPr>
                <w:lang w:val="ka-GE"/>
              </w:rPr>
              <w:t xml:space="preserve"> </w:t>
            </w:r>
            <w:r w:rsidRPr="001953F6">
              <w:rPr>
                <w:rFonts w:ascii="Sylfaen" w:hAnsi="Sylfaen"/>
                <w:lang w:val="ka-GE"/>
              </w:rPr>
              <w:t>განსაზღვრული</w:t>
            </w:r>
            <w:r w:rsidRPr="001953F6">
              <w:rPr>
                <w:lang w:val="ka-GE"/>
              </w:rPr>
              <w:t xml:space="preserve"> </w:t>
            </w:r>
            <w:r w:rsidRPr="001953F6">
              <w:rPr>
                <w:rFonts w:ascii="Sylfaen" w:hAnsi="Sylfaen"/>
                <w:lang w:val="ka-GE"/>
              </w:rPr>
              <w:t>საფუძველი</w:t>
            </w:r>
            <w:r w:rsidRPr="001953F6">
              <w:rPr>
                <w:lang w:val="ka-GE"/>
              </w:rPr>
              <w:t>.</w:t>
            </w:r>
          </w:p>
        </w:tc>
      </w:tr>
      <w:tr w:rsidR="00AD334E" w:rsidRPr="001953F6" w14:paraId="7E883FE1" w14:textId="77777777" w:rsidTr="00DD5CCF">
        <w:tc>
          <w:tcPr>
            <w:tcW w:w="9016" w:type="dxa"/>
          </w:tcPr>
          <w:p w14:paraId="5A7B9A6C" w14:textId="77777777" w:rsidR="00AD334E" w:rsidRPr="001953F6" w:rsidRDefault="00094521" w:rsidP="00DD5CCF">
            <w:pPr>
              <w:jc w:val="both"/>
              <w:rPr>
                <w:rFonts w:ascii="Sylfaen" w:hAnsi="Sylfaen"/>
                <w:lang w:val="ka-GE"/>
              </w:rPr>
            </w:pPr>
            <w:r w:rsidRPr="001953F6">
              <w:rPr>
                <w:rFonts w:ascii="Sylfaen" w:hAnsi="Sylfaen"/>
                <w:lang w:val="ka-GE"/>
              </w:rPr>
              <w:t>5.8</w:t>
            </w:r>
            <w:r w:rsidR="00AD334E" w:rsidRPr="001953F6">
              <w:rPr>
                <w:rFonts w:ascii="Sylfaen" w:hAnsi="Sylfaen"/>
                <w:lang w:val="ka-GE"/>
              </w:rPr>
              <w:t>. დაუშვებელია ამ მუხლის 5.1. პუნქტის „ბ“ და „გ“ ქვეპუნქტებით გათვალისწინებული საფუძვლით დეპოზიტის მოთხოვნა, თუ მომხმარებელი:</w:t>
            </w:r>
          </w:p>
          <w:p w14:paraId="52E0136D" w14:textId="77777777" w:rsidR="00AD334E" w:rsidRPr="001953F6" w:rsidRDefault="00AD334E" w:rsidP="00DD5CCF">
            <w:pPr>
              <w:jc w:val="both"/>
              <w:rPr>
                <w:rFonts w:ascii="Sylfaen" w:hAnsi="Sylfaen"/>
                <w:lang w:val="ka-GE"/>
              </w:rPr>
            </w:pPr>
            <w:r w:rsidRPr="001953F6">
              <w:rPr>
                <w:rFonts w:ascii="Sylfaen" w:hAnsi="Sylfaen"/>
                <w:lang w:val="ka-GE"/>
              </w:rPr>
              <w:t>ა</w:t>
            </w:r>
            <w:r w:rsidRPr="001953F6">
              <w:rPr>
                <w:lang w:val="ka-GE"/>
              </w:rPr>
              <w:t xml:space="preserve">) </w:t>
            </w:r>
            <w:r w:rsidRPr="001953F6">
              <w:rPr>
                <w:rFonts w:ascii="Sylfaen" w:hAnsi="Sylfaen"/>
                <w:lang w:val="ka-GE"/>
              </w:rPr>
              <w:t>რეგისტრირებულია</w:t>
            </w:r>
            <w:r w:rsidRPr="001953F6">
              <w:rPr>
                <w:lang w:val="ka-GE"/>
              </w:rPr>
              <w:t xml:space="preserve"> </w:t>
            </w:r>
            <w:r w:rsidRPr="001953F6">
              <w:rPr>
                <w:rFonts w:ascii="Sylfaen" w:hAnsi="Sylfaen"/>
                <w:lang w:val="ka-GE"/>
              </w:rPr>
              <w:t>სოციალურად</w:t>
            </w:r>
            <w:r w:rsidRPr="001953F6">
              <w:rPr>
                <w:lang w:val="ka-GE"/>
              </w:rPr>
              <w:t xml:space="preserve"> </w:t>
            </w:r>
            <w:r w:rsidRPr="001953F6">
              <w:rPr>
                <w:rFonts w:ascii="Sylfaen" w:hAnsi="Sylfaen"/>
                <w:lang w:val="ka-GE"/>
              </w:rPr>
              <w:t>დაუცველი</w:t>
            </w:r>
            <w:r w:rsidRPr="001953F6">
              <w:rPr>
                <w:lang w:val="ka-GE"/>
              </w:rPr>
              <w:t xml:space="preserve"> </w:t>
            </w:r>
            <w:r w:rsidRPr="001953F6">
              <w:rPr>
                <w:rFonts w:ascii="Sylfaen" w:hAnsi="Sylfaen"/>
                <w:lang w:val="ka-GE"/>
              </w:rPr>
              <w:t>ოჯახების</w:t>
            </w:r>
            <w:r w:rsidRPr="001953F6">
              <w:rPr>
                <w:lang w:val="ka-GE"/>
              </w:rPr>
              <w:t xml:space="preserve"> </w:t>
            </w:r>
            <w:r w:rsidRPr="001953F6">
              <w:rPr>
                <w:rFonts w:ascii="Sylfaen" w:hAnsi="Sylfaen"/>
                <w:lang w:val="ka-GE"/>
              </w:rPr>
              <w:t>ერთიან</w:t>
            </w:r>
            <w:r w:rsidRPr="001953F6">
              <w:rPr>
                <w:lang w:val="ka-GE"/>
              </w:rPr>
              <w:t xml:space="preserve"> </w:t>
            </w:r>
            <w:r w:rsidRPr="001953F6">
              <w:rPr>
                <w:rFonts w:ascii="Sylfaen" w:hAnsi="Sylfaen"/>
                <w:lang w:val="ka-GE"/>
              </w:rPr>
              <w:t>მონაცემთა</w:t>
            </w:r>
            <w:r w:rsidRPr="001953F6">
              <w:rPr>
                <w:lang w:val="ka-GE"/>
              </w:rPr>
              <w:t xml:space="preserve"> </w:t>
            </w:r>
            <w:r w:rsidRPr="001953F6">
              <w:rPr>
                <w:rFonts w:ascii="Sylfaen" w:hAnsi="Sylfaen"/>
                <w:lang w:val="ka-GE"/>
              </w:rPr>
              <w:t>ბაზაში</w:t>
            </w:r>
            <w:r w:rsidRPr="001953F6">
              <w:rPr>
                <w:lang w:val="ka-GE"/>
              </w:rPr>
              <w:t xml:space="preserve">, </w:t>
            </w:r>
            <w:r w:rsidRPr="001953F6">
              <w:rPr>
                <w:rFonts w:ascii="Sylfaen" w:hAnsi="Sylfaen"/>
                <w:lang w:val="ka-GE"/>
              </w:rPr>
              <w:t>საქართველოს</w:t>
            </w:r>
            <w:r w:rsidRPr="001953F6">
              <w:rPr>
                <w:lang w:val="ka-GE"/>
              </w:rPr>
              <w:t xml:space="preserve"> </w:t>
            </w:r>
            <w:r w:rsidRPr="001953F6">
              <w:rPr>
                <w:rFonts w:ascii="Sylfaen" w:hAnsi="Sylfaen"/>
                <w:lang w:val="ka-GE"/>
              </w:rPr>
              <w:t>კანონმდებლობით</w:t>
            </w:r>
            <w:r w:rsidRPr="001953F6">
              <w:rPr>
                <w:lang w:val="ka-GE"/>
              </w:rPr>
              <w:t xml:space="preserve"> </w:t>
            </w:r>
            <w:r w:rsidRPr="001953F6">
              <w:rPr>
                <w:rFonts w:ascii="Sylfaen" w:hAnsi="Sylfaen"/>
                <w:lang w:val="ka-GE"/>
              </w:rPr>
              <w:t>დადგენილი</w:t>
            </w:r>
            <w:r w:rsidRPr="001953F6">
              <w:rPr>
                <w:lang w:val="ka-GE"/>
              </w:rPr>
              <w:t xml:space="preserve"> </w:t>
            </w:r>
            <w:r w:rsidRPr="001953F6">
              <w:rPr>
                <w:rFonts w:ascii="Sylfaen" w:hAnsi="Sylfaen"/>
                <w:lang w:val="ka-GE"/>
              </w:rPr>
              <w:t>წესით</w:t>
            </w:r>
            <w:r w:rsidRPr="001953F6">
              <w:rPr>
                <w:lang w:val="ka-GE"/>
              </w:rPr>
              <w:t>;</w:t>
            </w:r>
          </w:p>
          <w:p w14:paraId="79561DED" w14:textId="77777777" w:rsidR="00AD334E" w:rsidRPr="001953F6" w:rsidRDefault="00AD334E" w:rsidP="00DD5CCF">
            <w:pPr>
              <w:jc w:val="both"/>
              <w:rPr>
                <w:rFonts w:ascii="Sylfaen" w:hAnsi="Sylfaen"/>
                <w:lang w:val="ka-GE"/>
              </w:rPr>
            </w:pPr>
            <w:r w:rsidRPr="001953F6">
              <w:rPr>
                <w:rFonts w:ascii="Sylfaen" w:hAnsi="Sylfaen"/>
                <w:lang w:val="ka-GE"/>
              </w:rPr>
              <w:t>ბ</w:t>
            </w:r>
            <w:r w:rsidRPr="001953F6">
              <w:rPr>
                <w:lang w:val="ka-GE"/>
              </w:rPr>
              <w:t xml:space="preserve">) </w:t>
            </w:r>
            <w:r w:rsidR="00B96168" w:rsidRPr="001953F6">
              <w:rPr>
                <w:rFonts w:ascii="Sylfaen" w:hAnsi="Sylfaen"/>
                <w:lang w:val="ka-GE"/>
              </w:rPr>
              <w:t>საქართველოს კანონმდებლობის შესაბამისად წარმოადგენს პენსიონერს;</w:t>
            </w:r>
          </w:p>
          <w:p w14:paraId="77C70B6C" w14:textId="77777777" w:rsidR="00AD334E" w:rsidRPr="001953F6" w:rsidRDefault="00AD334E" w:rsidP="00DD5CCF">
            <w:pPr>
              <w:jc w:val="both"/>
              <w:rPr>
                <w:rFonts w:ascii="Sylfaen" w:hAnsi="Sylfaen"/>
                <w:lang w:val="ka-GE"/>
              </w:rPr>
            </w:pPr>
            <w:r w:rsidRPr="001953F6">
              <w:rPr>
                <w:rFonts w:ascii="Sylfaen" w:hAnsi="Sylfaen"/>
                <w:lang w:val="ka-GE"/>
              </w:rPr>
              <w:lastRenderedPageBreak/>
              <w:t>გ</w:t>
            </w:r>
            <w:r w:rsidRPr="001953F6">
              <w:rPr>
                <w:lang w:val="ka-GE"/>
              </w:rPr>
              <w:t>) „</w:t>
            </w:r>
            <w:r w:rsidRPr="001953F6">
              <w:rPr>
                <w:rFonts w:ascii="Sylfaen" w:hAnsi="Sylfaen"/>
                <w:lang w:val="ka-GE"/>
              </w:rPr>
              <w:t>სოციალური</w:t>
            </w:r>
            <w:r w:rsidRPr="001953F6">
              <w:rPr>
                <w:lang w:val="ka-GE"/>
              </w:rPr>
              <w:t xml:space="preserve"> </w:t>
            </w:r>
            <w:r w:rsidRPr="001953F6">
              <w:rPr>
                <w:rFonts w:ascii="Sylfaen" w:hAnsi="Sylfaen"/>
                <w:lang w:val="ka-GE"/>
              </w:rPr>
              <w:t>დახმარების</w:t>
            </w:r>
            <w:r w:rsidRPr="001953F6">
              <w:rPr>
                <w:lang w:val="ka-GE"/>
              </w:rPr>
              <w:t xml:space="preserve"> </w:t>
            </w:r>
            <w:r w:rsidRPr="001953F6">
              <w:rPr>
                <w:rFonts w:ascii="Sylfaen" w:hAnsi="Sylfaen"/>
                <w:lang w:val="ka-GE"/>
              </w:rPr>
              <w:t>შესახებ</w:t>
            </w:r>
            <w:r w:rsidRPr="001953F6">
              <w:rPr>
                <w:lang w:val="ka-GE"/>
              </w:rPr>
              <w:t xml:space="preserve">“ </w:t>
            </w:r>
            <w:r w:rsidRPr="001953F6">
              <w:rPr>
                <w:rFonts w:ascii="Sylfaen" w:hAnsi="Sylfaen"/>
                <w:lang w:val="ka-GE"/>
              </w:rPr>
              <w:t>საქართველოს</w:t>
            </w:r>
            <w:r w:rsidRPr="001953F6">
              <w:rPr>
                <w:lang w:val="ka-GE"/>
              </w:rPr>
              <w:t xml:space="preserve"> </w:t>
            </w:r>
            <w:r w:rsidRPr="001953F6">
              <w:rPr>
                <w:rFonts w:ascii="Sylfaen" w:hAnsi="Sylfaen"/>
                <w:lang w:val="ka-GE"/>
              </w:rPr>
              <w:t>კანონის</w:t>
            </w:r>
            <w:r w:rsidRPr="001953F6">
              <w:rPr>
                <w:lang w:val="ka-GE"/>
              </w:rPr>
              <w:t xml:space="preserve"> </w:t>
            </w:r>
            <w:r w:rsidRPr="001953F6">
              <w:rPr>
                <w:rFonts w:ascii="Sylfaen" w:hAnsi="Sylfaen"/>
                <w:lang w:val="ka-GE"/>
              </w:rPr>
              <w:t>შესაბამისად</w:t>
            </w:r>
            <w:r w:rsidRPr="001953F6">
              <w:rPr>
                <w:lang w:val="ka-GE"/>
              </w:rPr>
              <w:t xml:space="preserve"> </w:t>
            </w:r>
            <w:r w:rsidRPr="001953F6">
              <w:rPr>
                <w:rFonts w:ascii="Sylfaen" w:hAnsi="Sylfaen"/>
                <w:lang w:val="ka-GE"/>
              </w:rPr>
              <w:t>იღებს</w:t>
            </w:r>
            <w:r w:rsidRPr="001953F6">
              <w:rPr>
                <w:lang w:val="ka-GE"/>
              </w:rPr>
              <w:t xml:space="preserve"> </w:t>
            </w:r>
            <w:r w:rsidRPr="001953F6">
              <w:rPr>
                <w:rFonts w:ascii="Sylfaen" w:hAnsi="Sylfaen"/>
                <w:lang w:val="ka-GE"/>
              </w:rPr>
              <w:t>საარსებო</w:t>
            </w:r>
            <w:r w:rsidRPr="001953F6">
              <w:rPr>
                <w:lang w:val="ka-GE"/>
              </w:rPr>
              <w:t xml:space="preserve"> </w:t>
            </w:r>
            <w:r w:rsidRPr="001953F6">
              <w:rPr>
                <w:rFonts w:ascii="Sylfaen" w:hAnsi="Sylfaen"/>
                <w:lang w:val="ka-GE"/>
              </w:rPr>
              <w:t>შემწეობას</w:t>
            </w:r>
            <w:r w:rsidRPr="001953F6">
              <w:rPr>
                <w:lang w:val="ka-GE"/>
              </w:rPr>
              <w:t xml:space="preserve">, </w:t>
            </w:r>
            <w:proofErr w:type="spellStart"/>
            <w:r w:rsidRPr="001953F6">
              <w:rPr>
                <w:rFonts w:ascii="Sylfaen" w:hAnsi="Sylfaen"/>
                <w:lang w:val="ka-GE"/>
              </w:rPr>
              <w:t>რეინტეგრაციის</w:t>
            </w:r>
            <w:proofErr w:type="spellEnd"/>
            <w:r w:rsidRPr="001953F6">
              <w:rPr>
                <w:lang w:val="ka-GE"/>
              </w:rPr>
              <w:t xml:space="preserve"> </w:t>
            </w:r>
            <w:r w:rsidRPr="001953F6">
              <w:rPr>
                <w:rFonts w:ascii="Sylfaen" w:hAnsi="Sylfaen"/>
                <w:lang w:val="ka-GE"/>
              </w:rPr>
              <w:t>შემწეობას</w:t>
            </w:r>
            <w:r w:rsidRPr="001953F6">
              <w:rPr>
                <w:lang w:val="ka-GE"/>
              </w:rPr>
              <w:t xml:space="preserve"> </w:t>
            </w:r>
            <w:r w:rsidRPr="001953F6">
              <w:rPr>
                <w:rFonts w:ascii="Sylfaen" w:hAnsi="Sylfaen"/>
                <w:lang w:val="ka-GE"/>
              </w:rPr>
              <w:t>ან</w:t>
            </w:r>
            <w:r w:rsidRPr="001953F6">
              <w:rPr>
                <w:lang w:val="ka-GE"/>
              </w:rPr>
              <w:t xml:space="preserve"> </w:t>
            </w:r>
            <w:r w:rsidRPr="001953F6">
              <w:rPr>
                <w:rFonts w:ascii="Sylfaen" w:hAnsi="Sylfaen"/>
                <w:lang w:val="ka-GE"/>
              </w:rPr>
              <w:t>სოციალურ</w:t>
            </w:r>
            <w:r w:rsidRPr="001953F6">
              <w:rPr>
                <w:lang w:val="ka-GE"/>
              </w:rPr>
              <w:t xml:space="preserve"> </w:t>
            </w:r>
            <w:r w:rsidRPr="001953F6">
              <w:rPr>
                <w:rFonts w:ascii="Sylfaen" w:hAnsi="Sylfaen"/>
                <w:lang w:val="ka-GE"/>
              </w:rPr>
              <w:t>პაკეტს</w:t>
            </w:r>
            <w:r w:rsidRPr="001953F6">
              <w:rPr>
                <w:lang w:val="ka-GE"/>
              </w:rPr>
              <w:t>;</w:t>
            </w:r>
          </w:p>
          <w:p w14:paraId="2A0E3807" w14:textId="77777777" w:rsidR="00AD334E" w:rsidRPr="001953F6" w:rsidRDefault="00AD334E" w:rsidP="00DD5CCF">
            <w:pPr>
              <w:jc w:val="both"/>
              <w:rPr>
                <w:rFonts w:ascii="Sylfaen" w:hAnsi="Sylfaen"/>
                <w:lang w:val="ka-GE"/>
              </w:rPr>
            </w:pPr>
            <w:r w:rsidRPr="001953F6">
              <w:rPr>
                <w:rFonts w:ascii="Sylfaen" w:hAnsi="Sylfaen"/>
                <w:lang w:val="ka-GE"/>
              </w:rPr>
              <w:t>დ</w:t>
            </w:r>
            <w:r w:rsidRPr="001953F6">
              <w:rPr>
                <w:lang w:val="ka-GE"/>
              </w:rPr>
              <w:t xml:space="preserve">) </w:t>
            </w:r>
            <w:r w:rsidRPr="001953F6">
              <w:rPr>
                <w:rFonts w:ascii="Sylfaen" w:hAnsi="Sylfaen"/>
                <w:lang w:val="ka-GE"/>
              </w:rPr>
              <w:t>სარგებლობს</w:t>
            </w:r>
            <w:r w:rsidRPr="001953F6">
              <w:rPr>
                <w:lang w:val="ka-GE"/>
              </w:rPr>
              <w:t xml:space="preserve"> </w:t>
            </w:r>
            <w:r w:rsidRPr="001953F6">
              <w:rPr>
                <w:rFonts w:ascii="Sylfaen" w:hAnsi="Sylfaen"/>
                <w:lang w:val="ka-GE"/>
              </w:rPr>
              <w:t>მრავალშვილიანი</w:t>
            </w:r>
            <w:r w:rsidRPr="001953F6">
              <w:rPr>
                <w:lang w:val="ka-GE"/>
              </w:rPr>
              <w:t xml:space="preserve"> </w:t>
            </w:r>
            <w:r w:rsidRPr="001953F6">
              <w:rPr>
                <w:rFonts w:ascii="Sylfaen" w:hAnsi="Sylfaen"/>
                <w:lang w:val="ka-GE"/>
              </w:rPr>
              <w:t>მშობლის</w:t>
            </w:r>
            <w:r w:rsidRPr="001953F6">
              <w:rPr>
                <w:lang w:val="ka-GE"/>
              </w:rPr>
              <w:t xml:space="preserve"> </w:t>
            </w:r>
            <w:r w:rsidRPr="001953F6">
              <w:rPr>
                <w:rFonts w:ascii="Sylfaen" w:hAnsi="Sylfaen"/>
                <w:lang w:val="ka-GE"/>
              </w:rPr>
              <w:t>სტატუსით</w:t>
            </w:r>
            <w:r w:rsidRPr="001953F6">
              <w:rPr>
                <w:lang w:val="ka-GE"/>
              </w:rPr>
              <w:t xml:space="preserve">, </w:t>
            </w:r>
            <w:r w:rsidRPr="001953F6">
              <w:rPr>
                <w:rFonts w:ascii="Sylfaen" w:hAnsi="Sylfaen"/>
                <w:lang w:val="ka-GE"/>
              </w:rPr>
              <w:t>საქართველოს</w:t>
            </w:r>
            <w:r w:rsidRPr="001953F6">
              <w:rPr>
                <w:lang w:val="ka-GE"/>
              </w:rPr>
              <w:t xml:space="preserve"> </w:t>
            </w:r>
            <w:r w:rsidRPr="001953F6">
              <w:rPr>
                <w:rFonts w:ascii="Sylfaen" w:hAnsi="Sylfaen"/>
                <w:lang w:val="ka-GE"/>
              </w:rPr>
              <w:t>კანონმდებლობის</w:t>
            </w:r>
            <w:r w:rsidRPr="001953F6">
              <w:rPr>
                <w:lang w:val="ka-GE"/>
              </w:rPr>
              <w:t xml:space="preserve"> </w:t>
            </w:r>
            <w:r w:rsidRPr="001953F6">
              <w:rPr>
                <w:rFonts w:ascii="Sylfaen" w:hAnsi="Sylfaen"/>
                <w:lang w:val="ka-GE"/>
              </w:rPr>
              <w:t>შესაბამისად</w:t>
            </w:r>
            <w:r w:rsidRPr="001953F6">
              <w:rPr>
                <w:lang w:val="ka-GE"/>
              </w:rPr>
              <w:t xml:space="preserve"> </w:t>
            </w:r>
            <w:r w:rsidRPr="001953F6">
              <w:rPr>
                <w:rFonts w:ascii="Sylfaen" w:hAnsi="Sylfaen"/>
                <w:lang w:val="ka-GE"/>
              </w:rPr>
              <w:t>და</w:t>
            </w:r>
            <w:r w:rsidRPr="001953F6">
              <w:rPr>
                <w:lang w:val="ka-GE"/>
              </w:rPr>
              <w:t xml:space="preserve"> </w:t>
            </w:r>
            <w:r w:rsidRPr="001953F6">
              <w:rPr>
                <w:rFonts w:ascii="Sylfaen" w:hAnsi="Sylfaen"/>
                <w:lang w:val="ka-GE"/>
              </w:rPr>
              <w:t>ჰყავთ</w:t>
            </w:r>
            <w:r w:rsidRPr="001953F6">
              <w:rPr>
                <w:lang w:val="ka-GE"/>
              </w:rPr>
              <w:t xml:space="preserve"> </w:t>
            </w:r>
            <w:r w:rsidRPr="001953F6">
              <w:rPr>
                <w:rFonts w:ascii="Sylfaen" w:hAnsi="Sylfaen"/>
                <w:lang w:val="ka-GE"/>
              </w:rPr>
              <w:t>ოთხი</w:t>
            </w:r>
            <w:r w:rsidRPr="001953F6">
              <w:rPr>
                <w:lang w:val="ka-GE"/>
              </w:rPr>
              <w:t xml:space="preserve"> </w:t>
            </w:r>
            <w:r w:rsidRPr="001953F6">
              <w:rPr>
                <w:rFonts w:ascii="Sylfaen" w:hAnsi="Sylfaen"/>
                <w:lang w:val="ka-GE"/>
              </w:rPr>
              <w:t>და</w:t>
            </w:r>
            <w:r w:rsidRPr="001953F6">
              <w:rPr>
                <w:lang w:val="ka-GE"/>
              </w:rPr>
              <w:t xml:space="preserve"> </w:t>
            </w:r>
            <w:r w:rsidRPr="001953F6">
              <w:rPr>
                <w:rFonts w:ascii="Sylfaen" w:hAnsi="Sylfaen"/>
                <w:lang w:val="ka-GE"/>
              </w:rPr>
              <w:t>მეტი</w:t>
            </w:r>
            <w:r w:rsidRPr="001953F6">
              <w:rPr>
                <w:lang w:val="ka-GE"/>
              </w:rPr>
              <w:t xml:space="preserve"> 18 </w:t>
            </w:r>
            <w:r w:rsidRPr="001953F6">
              <w:rPr>
                <w:rFonts w:ascii="Sylfaen" w:hAnsi="Sylfaen"/>
                <w:lang w:val="ka-GE"/>
              </w:rPr>
              <w:t>წლამდე</w:t>
            </w:r>
            <w:r w:rsidRPr="001953F6">
              <w:rPr>
                <w:lang w:val="ka-GE"/>
              </w:rPr>
              <w:t xml:space="preserve"> </w:t>
            </w:r>
            <w:r w:rsidRPr="001953F6">
              <w:rPr>
                <w:rFonts w:ascii="Sylfaen" w:hAnsi="Sylfaen"/>
                <w:lang w:val="ka-GE"/>
              </w:rPr>
              <w:t>ასაკის</w:t>
            </w:r>
            <w:r w:rsidRPr="001953F6">
              <w:rPr>
                <w:lang w:val="ka-GE"/>
              </w:rPr>
              <w:t xml:space="preserve"> </w:t>
            </w:r>
            <w:r w:rsidRPr="001953F6">
              <w:rPr>
                <w:rFonts w:ascii="Sylfaen" w:hAnsi="Sylfaen"/>
                <w:lang w:val="ka-GE"/>
              </w:rPr>
              <w:t>შვილი</w:t>
            </w:r>
            <w:r w:rsidRPr="001953F6">
              <w:rPr>
                <w:lang w:val="ka-GE"/>
              </w:rPr>
              <w:t>/</w:t>
            </w:r>
            <w:r w:rsidRPr="001953F6">
              <w:rPr>
                <w:rFonts w:ascii="Sylfaen" w:hAnsi="Sylfaen"/>
                <w:lang w:val="ka-GE"/>
              </w:rPr>
              <w:t>ნაშვილები</w:t>
            </w:r>
            <w:r w:rsidRPr="001953F6">
              <w:rPr>
                <w:lang w:val="ka-GE"/>
              </w:rPr>
              <w:t>.</w:t>
            </w:r>
          </w:p>
        </w:tc>
      </w:tr>
      <w:tr w:rsidR="00AD334E" w:rsidRPr="001953F6" w14:paraId="577A27C8" w14:textId="77777777" w:rsidTr="00DD5CCF">
        <w:tc>
          <w:tcPr>
            <w:tcW w:w="9016" w:type="dxa"/>
          </w:tcPr>
          <w:p w14:paraId="4C0784B0" w14:textId="77777777" w:rsidR="00AD334E" w:rsidRPr="001953F6" w:rsidRDefault="00094521" w:rsidP="00DD5CCF">
            <w:pPr>
              <w:jc w:val="both"/>
              <w:rPr>
                <w:rFonts w:ascii="Sylfaen" w:hAnsi="Sylfaen"/>
                <w:lang w:val="ka-GE"/>
              </w:rPr>
            </w:pPr>
            <w:r w:rsidRPr="001953F6">
              <w:rPr>
                <w:rFonts w:ascii="Sylfaen" w:hAnsi="Sylfaen"/>
                <w:lang w:val="ka-GE"/>
              </w:rPr>
              <w:lastRenderedPageBreak/>
              <w:t>5.9</w:t>
            </w:r>
            <w:r w:rsidR="00AD334E" w:rsidRPr="001953F6">
              <w:rPr>
                <w:rFonts w:ascii="Sylfaen" w:hAnsi="Sylfaen"/>
                <w:lang w:val="ka-GE"/>
              </w:rPr>
              <w:t>. ამ მუხლის</w:t>
            </w:r>
            <w:r w:rsidR="00BA3124" w:rsidRPr="001953F6">
              <w:rPr>
                <w:rFonts w:ascii="Sylfaen" w:hAnsi="Sylfaen"/>
                <w:lang w:val="ka-GE"/>
              </w:rPr>
              <w:t xml:space="preserve"> 5.8</w:t>
            </w:r>
            <w:r w:rsidR="00AD334E" w:rsidRPr="001953F6">
              <w:rPr>
                <w:rFonts w:ascii="Sylfaen" w:hAnsi="Sylfaen"/>
                <w:lang w:val="ka-GE"/>
              </w:rPr>
              <w:t xml:space="preserve"> პუნქტით გათვალისწინებული გარემოების შესახებ ინფორმაციის მიწოდებასა და საქართველოს კანონმდებლობით გათვალისწინებული დოკუმენტების მიმწოდებლისათვის წარდგენაზე პასუხისმგებელია მომხმარებელი.</w:t>
            </w:r>
          </w:p>
        </w:tc>
      </w:tr>
      <w:tr w:rsidR="00AD334E" w:rsidRPr="001953F6" w14:paraId="4D0651DE" w14:textId="77777777" w:rsidTr="00DD5CCF">
        <w:tc>
          <w:tcPr>
            <w:tcW w:w="9016" w:type="dxa"/>
          </w:tcPr>
          <w:p w14:paraId="04550751" w14:textId="77777777" w:rsidR="00AD334E" w:rsidRPr="001953F6" w:rsidRDefault="00AD334E" w:rsidP="00DD5CCF">
            <w:pPr>
              <w:jc w:val="both"/>
              <w:rPr>
                <w:rFonts w:ascii="Sylfaen" w:hAnsi="Sylfaen"/>
                <w:lang w:val="ka-GE"/>
              </w:rPr>
            </w:pPr>
          </w:p>
        </w:tc>
      </w:tr>
      <w:tr w:rsidR="00AD334E" w:rsidRPr="001953F6" w14:paraId="659B71A4" w14:textId="77777777" w:rsidTr="00DD5CCF">
        <w:tc>
          <w:tcPr>
            <w:tcW w:w="9016" w:type="dxa"/>
          </w:tcPr>
          <w:p w14:paraId="067F8845" w14:textId="77777777" w:rsidR="00AD334E" w:rsidRPr="001953F6" w:rsidRDefault="00AD334E" w:rsidP="00DD5CCF">
            <w:pPr>
              <w:jc w:val="center"/>
              <w:rPr>
                <w:rFonts w:ascii="Sylfaen" w:hAnsi="Sylfaen"/>
                <w:b/>
                <w:lang w:val="ka-GE"/>
              </w:rPr>
            </w:pPr>
            <w:r w:rsidRPr="001953F6">
              <w:rPr>
                <w:rFonts w:ascii="Sylfaen" w:hAnsi="Sylfaen"/>
                <w:b/>
                <w:lang w:val="ka-GE"/>
              </w:rPr>
              <w:t>მუხლი 6. მიწოდების შეწყვეტა მომხმარებლის მიერ ვალდებულებების შეუსრულებლობის შედეგად</w:t>
            </w:r>
          </w:p>
        </w:tc>
      </w:tr>
      <w:tr w:rsidR="00AD334E" w:rsidRPr="001953F6" w14:paraId="61DA2452" w14:textId="77777777" w:rsidTr="00DD5CCF">
        <w:tc>
          <w:tcPr>
            <w:tcW w:w="9016" w:type="dxa"/>
          </w:tcPr>
          <w:p w14:paraId="176391B9" w14:textId="1F625515" w:rsidR="00AD334E" w:rsidRPr="001953F6" w:rsidRDefault="00AD334E" w:rsidP="00DF16A7">
            <w:pPr>
              <w:jc w:val="both"/>
              <w:rPr>
                <w:rFonts w:ascii="Sylfaen" w:hAnsi="Sylfaen"/>
                <w:lang w:val="ka-GE"/>
              </w:rPr>
            </w:pPr>
            <w:r w:rsidRPr="001953F6">
              <w:rPr>
                <w:rFonts w:ascii="Sylfaen" w:hAnsi="Sylfaen"/>
                <w:lang w:val="ka-GE"/>
              </w:rPr>
              <w:t>6.1. მიმწოდებელს უფლება აქვს სისტემის შესაბამისი ოპერატორისგან მოითხოვოს მომხმარებლისთვის მიწოდების შეწყვეტა, თუ მომხმარებელი, მიმწოდებლის გაფრთხილების მიუხედავად, არ ასრულებს მიწოდების ხელშეკრულებით გათვალისწინებულ ვალდებულებებს, მათ შორის</w:t>
            </w:r>
            <w:r w:rsidR="00DF16A7">
              <w:rPr>
                <w:rFonts w:ascii="Sylfaen" w:hAnsi="Sylfaen"/>
                <w:lang w:val="ka-GE"/>
              </w:rPr>
              <w:t>,</w:t>
            </w:r>
            <w:r w:rsidRPr="001953F6">
              <w:rPr>
                <w:rFonts w:ascii="Sylfaen" w:hAnsi="Sylfaen"/>
                <w:lang w:val="ka-GE"/>
              </w:rPr>
              <w:t xml:space="preserve"> მომსახურების საფასურის </w:t>
            </w:r>
            <w:r w:rsidR="00DF16A7" w:rsidRPr="001953F6">
              <w:rPr>
                <w:rFonts w:ascii="Sylfaen" w:hAnsi="Sylfaen"/>
                <w:lang w:val="ka-GE"/>
              </w:rPr>
              <w:t>გადახდ</w:t>
            </w:r>
            <w:r w:rsidR="00DF16A7">
              <w:rPr>
                <w:rFonts w:ascii="Sylfaen" w:hAnsi="Sylfaen"/>
                <w:lang w:val="ka-GE"/>
              </w:rPr>
              <w:t>ი</w:t>
            </w:r>
            <w:r w:rsidR="00DF16A7" w:rsidRPr="001953F6">
              <w:rPr>
                <w:rFonts w:ascii="Sylfaen" w:hAnsi="Sylfaen"/>
                <w:lang w:val="ka-GE"/>
              </w:rPr>
              <w:t>ს</w:t>
            </w:r>
            <w:r w:rsidR="00DF16A7">
              <w:rPr>
                <w:rFonts w:ascii="Sylfaen" w:hAnsi="Sylfaen"/>
                <w:lang w:val="ka-GE"/>
              </w:rPr>
              <w:t xml:space="preserve"> ვალდებულებას</w:t>
            </w:r>
            <w:r w:rsidR="00DF16A7" w:rsidRPr="001953F6">
              <w:rPr>
                <w:rFonts w:ascii="Sylfaen" w:hAnsi="Sylfaen"/>
                <w:lang w:val="ka-GE"/>
              </w:rPr>
              <w:t xml:space="preserve">, </w:t>
            </w:r>
            <w:r w:rsidR="00DF16A7">
              <w:rPr>
                <w:rFonts w:ascii="Sylfaen" w:hAnsi="Sylfaen"/>
                <w:lang w:val="ka-GE"/>
              </w:rPr>
              <w:t xml:space="preserve">გარდა იმ </w:t>
            </w:r>
            <w:r w:rsidRPr="001953F6">
              <w:rPr>
                <w:rFonts w:ascii="Sylfaen" w:hAnsi="Sylfaen"/>
                <w:lang w:val="ka-GE"/>
              </w:rPr>
              <w:t>ვალდებულებ</w:t>
            </w:r>
            <w:r w:rsidR="00DF16A7">
              <w:rPr>
                <w:rFonts w:ascii="Sylfaen" w:hAnsi="Sylfaen"/>
                <w:lang w:val="ka-GE"/>
              </w:rPr>
              <w:t>ებ</w:t>
            </w:r>
            <w:r w:rsidRPr="001953F6">
              <w:rPr>
                <w:rFonts w:ascii="Sylfaen" w:hAnsi="Sylfaen"/>
                <w:lang w:val="ka-GE"/>
              </w:rPr>
              <w:t>ის</w:t>
            </w:r>
            <w:r w:rsidR="00DF16A7">
              <w:rPr>
                <w:rFonts w:ascii="Sylfaen" w:hAnsi="Sylfaen"/>
                <w:lang w:val="ka-GE"/>
              </w:rPr>
              <w:t>ა,</w:t>
            </w:r>
            <w:r w:rsidRPr="001953F6">
              <w:rPr>
                <w:rFonts w:ascii="Sylfaen" w:hAnsi="Sylfaen"/>
                <w:lang w:val="ka-GE"/>
              </w:rPr>
              <w:t xml:space="preserve"> რომლის წარმოქმნის მომენტიდან დარიცხვის პერიოდამდე გავიდა სამ წელზე მეტი და რომელიც არ იყო აღიარებული წერილობითი ფორმით ან/და არ არსებობს შეთანხმება მხარეებს შორის ამ ვალდებულების ეტაპობრივი შესრულების შესახებ.</w:t>
            </w:r>
          </w:p>
        </w:tc>
      </w:tr>
      <w:tr w:rsidR="00AD334E" w:rsidRPr="001953F6" w14:paraId="6EA8A6BF" w14:textId="77777777" w:rsidTr="00DD5CCF">
        <w:tc>
          <w:tcPr>
            <w:tcW w:w="9016" w:type="dxa"/>
          </w:tcPr>
          <w:p w14:paraId="08B04DE3" w14:textId="53F40446" w:rsidR="00AD334E" w:rsidRPr="001953F6" w:rsidRDefault="00AD334E" w:rsidP="000B6EF2">
            <w:pPr>
              <w:jc w:val="both"/>
              <w:rPr>
                <w:rFonts w:ascii="Sylfaen" w:hAnsi="Sylfaen"/>
                <w:lang w:val="ka-GE"/>
              </w:rPr>
            </w:pPr>
            <w:r w:rsidRPr="001953F6">
              <w:rPr>
                <w:rFonts w:ascii="Sylfaen" w:hAnsi="Sylfaen"/>
                <w:lang w:val="ka-GE"/>
              </w:rPr>
              <w:t xml:space="preserve">6.2. </w:t>
            </w:r>
            <w:r w:rsidR="00A87B5D" w:rsidRPr="001953F6">
              <w:rPr>
                <w:rFonts w:ascii="Sylfaen" w:hAnsi="Sylfaen"/>
                <w:lang w:val="ka-GE"/>
              </w:rPr>
              <w:t xml:space="preserve">თუ მომხმარებელი არ გადაიხდის მომსახურების საფასურს </w:t>
            </w:r>
            <w:r w:rsidR="003C2E34" w:rsidRPr="001953F6">
              <w:rPr>
                <w:rFonts w:ascii="Sylfaen" w:hAnsi="Sylfaen"/>
                <w:lang w:val="ka-GE"/>
              </w:rPr>
              <w:t xml:space="preserve">ქვითარში მითითებული ვადის დაცვით,  მიმწოდებელი ვალდებულია, გადახდის ბოლო ვადის მომდევნო დღეს გააფრთხილოს მომხმარებელი მოკლე ტექსტური შეტყობინების მეშვეობით და განუსაზღვროს მას მომსახურების საფასურის გადახდის დამატებითი ვადა, რომელიც არ უნდა იყოს გადახდის ბოლო ვადიდან </w:t>
            </w:r>
            <w:r w:rsidR="000B6EF2">
              <w:rPr>
                <w:rFonts w:ascii="Sylfaen" w:hAnsi="Sylfaen"/>
                <w:lang w:val="ka-GE"/>
              </w:rPr>
              <w:t>1</w:t>
            </w:r>
            <w:bookmarkStart w:id="0" w:name="_GoBack"/>
            <w:bookmarkEnd w:id="0"/>
            <w:r w:rsidR="003C2E34" w:rsidRPr="001953F6">
              <w:rPr>
                <w:rFonts w:ascii="Sylfaen" w:hAnsi="Sylfaen"/>
                <w:lang w:val="ka-GE"/>
              </w:rPr>
              <w:t xml:space="preserve"> კალენდარულ დღეზე ნაკლები.</w:t>
            </w:r>
          </w:p>
        </w:tc>
      </w:tr>
      <w:tr w:rsidR="00AD334E" w:rsidRPr="001953F6" w14:paraId="6650261D" w14:textId="77777777" w:rsidTr="00DD5CCF">
        <w:tc>
          <w:tcPr>
            <w:tcW w:w="9016" w:type="dxa"/>
          </w:tcPr>
          <w:p w14:paraId="5711F0CF" w14:textId="7B340C98" w:rsidR="00AD334E" w:rsidRPr="001953F6" w:rsidRDefault="00AD334E" w:rsidP="00DD5CCF">
            <w:pPr>
              <w:jc w:val="both"/>
              <w:rPr>
                <w:rFonts w:ascii="Sylfaen" w:hAnsi="Sylfaen"/>
                <w:lang w:val="ka-GE"/>
              </w:rPr>
            </w:pPr>
            <w:r w:rsidRPr="001953F6">
              <w:rPr>
                <w:rFonts w:ascii="Sylfaen" w:hAnsi="Sylfaen"/>
                <w:lang w:val="ka-GE"/>
              </w:rPr>
              <w:t>6.3. მომხმარებლის მიერ ამ მუხლის 6</w:t>
            </w:r>
            <w:r w:rsidR="003C2E34" w:rsidRPr="001953F6">
              <w:rPr>
                <w:rFonts w:ascii="Sylfaen" w:hAnsi="Sylfaen"/>
                <w:lang w:val="ka-GE"/>
              </w:rPr>
              <w:t>.2</w:t>
            </w:r>
            <w:r w:rsidRPr="001953F6">
              <w:rPr>
                <w:rFonts w:ascii="Sylfaen" w:hAnsi="Sylfaen"/>
                <w:lang w:val="ka-GE"/>
              </w:rPr>
              <w:t xml:space="preserve"> პუნქტით გათვალისწინებული ვადის დაცვით მომსახურების საფასურის გადაუხდელობის შემთხვევაში, თუ მიმწოდებლისთვის ცნობილია, რომ მიწოდების შეწყვეტამ შეიძლება გამოიწვიოს ადამიანის ჯანმრთელობის გაუარესება ან/და საფრთხე შეუქმნას მის სიცოცხლეს, მიმწოდებელი ვალდებულია,</w:t>
            </w:r>
            <w:r w:rsidR="001953F6">
              <w:rPr>
                <w:rFonts w:ascii="Sylfaen" w:hAnsi="Sylfaen"/>
                <w:lang w:val="ka-GE"/>
              </w:rPr>
              <w:t xml:space="preserve"> </w:t>
            </w:r>
            <w:r w:rsidRPr="001953F6">
              <w:rPr>
                <w:rFonts w:ascii="Sylfaen" w:hAnsi="Sylfaen"/>
                <w:lang w:val="ka-GE"/>
              </w:rPr>
              <w:t>მომხმარებელს განუსაზღვროს მომსახურების საფასურის გადახდის დამატებითი, გონივრული ვადა.</w:t>
            </w:r>
          </w:p>
        </w:tc>
      </w:tr>
      <w:tr w:rsidR="00AD334E" w:rsidRPr="001953F6" w14:paraId="3E59B872" w14:textId="77777777" w:rsidTr="00DD5CCF">
        <w:tc>
          <w:tcPr>
            <w:tcW w:w="9016" w:type="dxa"/>
          </w:tcPr>
          <w:p w14:paraId="2BD31C79" w14:textId="5A5C31F5" w:rsidR="00AD334E" w:rsidRPr="001953F6" w:rsidRDefault="00AD334E" w:rsidP="00DD5CCF">
            <w:pPr>
              <w:jc w:val="both"/>
              <w:rPr>
                <w:rFonts w:ascii="Sylfaen" w:hAnsi="Sylfaen"/>
                <w:lang w:val="ka-GE"/>
              </w:rPr>
            </w:pPr>
            <w:r w:rsidRPr="001953F6">
              <w:rPr>
                <w:rFonts w:ascii="Sylfaen" w:hAnsi="Sylfaen"/>
                <w:lang w:val="ka-GE"/>
              </w:rPr>
              <w:t xml:space="preserve">6.4. </w:t>
            </w:r>
            <w:r w:rsidRPr="001953F6">
              <w:rPr>
                <w:rFonts w:ascii="Sylfaen" w:hAnsi="Sylfaen" w:cs="Sylfaen"/>
                <w:lang w:val="ka-GE"/>
              </w:rPr>
              <w:t>მიწოდების</w:t>
            </w:r>
            <w:r w:rsidRPr="001953F6">
              <w:rPr>
                <w:rFonts w:ascii="Sylfaen" w:hAnsi="Sylfaen"/>
                <w:lang w:val="ka-GE"/>
              </w:rPr>
              <w:t xml:space="preserve"> </w:t>
            </w:r>
            <w:r w:rsidRPr="001953F6">
              <w:rPr>
                <w:rFonts w:ascii="Sylfaen" w:hAnsi="Sylfaen" w:cs="Sylfaen"/>
                <w:lang w:val="ka-GE"/>
              </w:rPr>
              <w:t>შეწყვეტა</w:t>
            </w:r>
            <w:r w:rsidRPr="001953F6">
              <w:rPr>
                <w:rFonts w:ascii="Sylfaen" w:hAnsi="Sylfaen"/>
                <w:lang w:val="ka-GE"/>
              </w:rPr>
              <w:t xml:space="preserve"> </w:t>
            </w:r>
            <w:r w:rsidRPr="001953F6">
              <w:rPr>
                <w:rFonts w:ascii="Sylfaen" w:hAnsi="Sylfaen" w:cs="Sylfaen"/>
                <w:lang w:val="ka-GE"/>
              </w:rPr>
              <w:t>დაუშვებელია</w:t>
            </w:r>
            <w:r w:rsidRPr="001953F6">
              <w:rPr>
                <w:rFonts w:ascii="Sylfaen" w:hAnsi="Sylfaen"/>
                <w:lang w:val="ka-GE"/>
              </w:rPr>
              <w:t>:</w:t>
            </w:r>
          </w:p>
          <w:p w14:paraId="53FBAD33" w14:textId="77777777" w:rsidR="007E4BE8" w:rsidRPr="001953F6" w:rsidRDefault="00AD334E" w:rsidP="00DD5CCF">
            <w:pPr>
              <w:jc w:val="both"/>
              <w:rPr>
                <w:rFonts w:ascii="Sylfaen" w:hAnsi="Sylfaen"/>
                <w:lang w:val="ka-GE"/>
              </w:rPr>
            </w:pPr>
            <w:r w:rsidRPr="001953F6">
              <w:rPr>
                <w:rFonts w:ascii="Sylfaen" w:hAnsi="Sylfaen" w:cs="Sylfaen"/>
                <w:lang w:val="ka-GE"/>
              </w:rPr>
              <w:t>ა</w:t>
            </w:r>
            <w:r w:rsidRPr="001953F6">
              <w:rPr>
                <w:rFonts w:ascii="Sylfaen" w:hAnsi="Sylfaen"/>
                <w:lang w:val="ka-GE"/>
              </w:rPr>
              <w:t xml:space="preserve">) </w:t>
            </w:r>
            <w:r w:rsidRPr="001953F6">
              <w:rPr>
                <w:rFonts w:ascii="Sylfaen" w:hAnsi="Sylfaen" w:cs="Sylfaen"/>
                <w:lang w:val="ka-GE"/>
              </w:rPr>
              <w:t>საქართველოს</w:t>
            </w:r>
            <w:r w:rsidRPr="001953F6">
              <w:rPr>
                <w:rFonts w:ascii="Sylfaen" w:hAnsi="Sylfaen"/>
                <w:lang w:val="ka-GE"/>
              </w:rPr>
              <w:t xml:space="preserve"> </w:t>
            </w:r>
            <w:r w:rsidRPr="001953F6">
              <w:rPr>
                <w:rFonts w:ascii="Sylfaen" w:hAnsi="Sylfaen" w:cs="Sylfaen"/>
                <w:lang w:val="ka-GE"/>
              </w:rPr>
              <w:t>კანონმდებლობით</w:t>
            </w:r>
            <w:r w:rsidRPr="001953F6">
              <w:rPr>
                <w:rFonts w:ascii="Sylfaen" w:hAnsi="Sylfaen"/>
                <w:lang w:val="ka-GE"/>
              </w:rPr>
              <w:t xml:space="preserve"> </w:t>
            </w:r>
            <w:r w:rsidRPr="001953F6">
              <w:rPr>
                <w:rFonts w:ascii="Sylfaen" w:hAnsi="Sylfaen" w:cs="Sylfaen"/>
                <w:lang w:val="ka-GE"/>
              </w:rPr>
              <w:t>განსაზღვრულ</w:t>
            </w:r>
            <w:r w:rsidRPr="001953F6">
              <w:rPr>
                <w:rFonts w:ascii="Sylfaen" w:hAnsi="Sylfaen"/>
                <w:lang w:val="ka-GE"/>
              </w:rPr>
              <w:t xml:space="preserve"> </w:t>
            </w:r>
            <w:r w:rsidRPr="001953F6">
              <w:rPr>
                <w:rFonts w:ascii="Sylfaen" w:hAnsi="Sylfaen" w:cs="Sylfaen"/>
                <w:lang w:val="ka-GE"/>
              </w:rPr>
              <w:t>უქმე</w:t>
            </w:r>
            <w:r w:rsidRPr="001953F6">
              <w:rPr>
                <w:rFonts w:ascii="Sylfaen" w:hAnsi="Sylfaen"/>
                <w:lang w:val="ka-GE"/>
              </w:rPr>
              <w:t xml:space="preserve"> </w:t>
            </w:r>
            <w:r w:rsidRPr="001953F6">
              <w:rPr>
                <w:rFonts w:ascii="Sylfaen" w:hAnsi="Sylfaen" w:cs="Sylfaen"/>
                <w:lang w:val="ka-GE"/>
              </w:rPr>
              <w:t>დღეებში</w:t>
            </w:r>
            <w:r w:rsidRPr="001953F6">
              <w:rPr>
                <w:rFonts w:ascii="Sylfaen" w:hAnsi="Sylfaen"/>
                <w:lang w:val="ka-GE"/>
              </w:rPr>
              <w:t xml:space="preserve">, </w:t>
            </w:r>
            <w:r w:rsidRPr="001953F6">
              <w:rPr>
                <w:rFonts w:ascii="Sylfaen" w:hAnsi="Sylfaen" w:cs="Sylfaen"/>
                <w:lang w:val="ka-GE"/>
              </w:rPr>
              <w:t>დასვენების</w:t>
            </w:r>
            <w:r w:rsidRPr="001953F6">
              <w:rPr>
                <w:rFonts w:ascii="Sylfaen" w:hAnsi="Sylfaen"/>
                <w:lang w:val="ka-GE"/>
              </w:rPr>
              <w:t xml:space="preserve"> </w:t>
            </w:r>
            <w:r w:rsidRPr="001953F6">
              <w:rPr>
                <w:rFonts w:ascii="Sylfaen" w:hAnsi="Sylfaen" w:cs="Sylfaen"/>
                <w:lang w:val="ka-GE"/>
              </w:rPr>
              <w:t>დღეებში</w:t>
            </w:r>
            <w:r w:rsidRPr="001953F6">
              <w:rPr>
                <w:rFonts w:ascii="Sylfaen" w:hAnsi="Sylfaen"/>
                <w:lang w:val="ka-GE"/>
              </w:rPr>
              <w:t xml:space="preserve"> – </w:t>
            </w:r>
            <w:r w:rsidRPr="001953F6">
              <w:rPr>
                <w:rFonts w:ascii="Sylfaen" w:hAnsi="Sylfaen" w:cs="Sylfaen"/>
                <w:lang w:val="ka-GE"/>
              </w:rPr>
              <w:t>შაბათს</w:t>
            </w:r>
            <w:r w:rsidRPr="001953F6">
              <w:rPr>
                <w:rFonts w:ascii="Sylfaen" w:hAnsi="Sylfaen"/>
                <w:lang w:val="ka-GE"/>
              </w:rPr>
              <w:t xml:space="preserve"> </w:t>
            </w:r>
            <w:r w:rsidRPr="001953F6">
              <w:rPr>
                <w:rFonts w:ascii="Sylfaen" w:hAnsi="Sylfaen" w:cs="Sylfaen"/>
                <w:lang w:val="ka-GE"/>
              </w:rPr>
              <w:t>და</w:t>
            </w:r>
            <w:r w:rsidRPr="001953F6">
              <w:rPr>
                <w:rFonts w:ascii="Sylfaen" w:hAnsi="Sylfaen"/>
                <w:lang w:val="ka-GE"/>
              </w:rPr>
              <w:t xml:space="preserve"> </w:t>
            </w:r>
            <w:r w:rsidRPr="001953F6">
              <w:rPr>
                <w:rFonts w:ascii="Sylfaen" w:hAnsi="Sylfaen" w:cs="Sylfaen"/>
                <w:lang w:val="ka-GE"/>
              </w:rPr>
              <w:t>კვირას</w:t>
            </w:r>
            <w:r w:rsidR="00906B53" w:rsidRPr="001953F6">
              <w:rPr>
                <w:rFonts w:ascii="Sylfaen" w:hAnsi="Sylfaen"/>
                <w:lang w:val="ka-GE"/>
              </w:rPr>
              <w:t>;</w:t>
            </w:r>
          </w:p>
          <w:p w14:paraId="666CB449" w14:textId="0C87E71A" w:rsidR="007E4BE8" w:rsidRPr="001953F6" w:rsidRDefault="007E4BE8" w:rsidP="007E4BE8">
            <w:pPr>
              <w:jc w:val="both"/>
              <w:rPr>
                <w:rFonts w:ascii="Sylfaen" w:hAnsi="Sylfaen"/>
                <w:lang w:val="ka-GE"/>
              </w:rPr>
            </w:pPr>
            <w:r w:rsidRPr="001953F6">
              <w:rPr>
                <w:rFonts w:ascii="Sylfaen" w:hAnsi="Sylfaen"/>
                <w:lang w:val="ka-GE"/>
              </w:rPr>
              <w:t>ბ) კალენდარული თვის 16 რიცხვამდე – იმ მომხმარებლისთვის, რომელიც, საქართველოს კანონმდებლობის შესაბამისად, წარმოადგენს პენსიონერს;</w:t>
            </w:r>
          </w:p>
          <w:p w14:paraId="73572CD3" w14:textId="7F7DC5BE" w:rsidR="007E4BE8" w:rsidRPr="001953F6" w:rsidRDefault="007E4BE8" w:rsidP="007E4BE8">
            <w:pPr>
              <w:jc w:val="both"/>
              <w:rPr>
                <w:rFonts w:ascii="Sylfaen" w:hAnsi="Sylfaen"/>
                <w:lang w:val="ka-GE"/>
              </w:rPr>
            </w:pPr>
            <w:r w:rsidRPr="001953F6">
              <w:rPr>
                <w:rFonts w:ascii="Sylfaen" w:hAnsi="Sylfaen"/>
                <w:lang w:val="ka-GE"/>
              </w:rPr>
              <w:t>გ) კალენდარული თვის 22 რიცხვამდე – ამ ხელშეკრულების 5.8 პუნქტის „ა“, „გ“ და „დ“ ქვეპუ</w:t>
            </w:r>
            <w:r w:rsidR="00C30C9A" w:rsidRPr="001953F6">
              <w:rPr>
                <w:rFonts w:ascii="Sylfaen" w:hAnsi="Sylfaen"/>
                <w:lang w:val="ka-GE"/>
              </w:rPr>
              <w:t>ნ</w:t>
            </w:r>
            <w:r w:rsidRPr="001953F6">
              <w:rPr>
                <w:rFonts w:ascii="Sylfaen" w:hAnsi="Sylfaen"/>
                <w:lang w:val="ka-GE"/>
              </w:rPr>
              <w:t>ქტით გათვალისწინებული მომხმარებლებისთვის;</w:t>
            </w:r>
          </w:p>
          <w:p w14:paraId="5CF8240C" w14:textId="02A46562" w:rsidR="00AD334E" w:rsidRPr="001953F6" w:rsidRDefault="00D60469" w:rsidP="007E4BE8">
            <w:pPr>
              <w:jc w:val="both"/>
              <w:rPr>
                <w:rFonts w:ascii="Sylfaen" w:hAnsi="Sylfaen"/>
                <w:lang w:val="ka-GE"/>
              </w:rPr>
            </w:pPr>
            <w:r w:rsidRPr="001953F6">
              <w:rPr>
                <w:rFonts w:ascii="Sylfaen" w:hAnsi="Sylfaen"/>
                <w:lang w:val="ka-GE"/>
              </w:rPr>
              <w:t>დ</w:t>
            </w:r>
            <w:r w:rsidR="007E4BE8" w:rsidRPr="001953F6">
              <w:rPr>
                <w:rFonts w:ascii="Sylfaen" w:hAnsi="Sylfaen"/>
                <w:lang w:val="ka-GE"/>
              </w:rPr>
              <w:t>) 18:00 საათიდან 09:00 საათამდე პერიოდში</w:t>
            </w:r>
            <w:r w:rsidRPr="001953F6">
              <w:rPr>
                <w:rFonts w:ascii="Sylfaen" w:hAnsi="Sylfaen"/>
                <w:lang w:val="ka-GE"/>
              </w:rPr>
              <w:t>;</w:t>
            </w:r>
          </w:p>
          <w:p w14:paraId="5855896D" w14:textId="6E574451" w:rsidR="00D60469" w:rsidRPr="001953F6" w:rsidRDefault="00B203B9" w:rsidP="00D60469">
            <w:pPr>
              <w:jc w:val="both"/>
              <w:rPr>
                <w:rFonts w:ascii="Sylfaen" w:hAnsi="Sylfaen"/>
                <w:lang w:val="ka-GE"/>
              </w:rPr>
            </w:pPr>
            <w:r w:rsidRPr="001953F6">
              <w:rPr>
                <w:rFonts w:ascii="Sylfaen" w:hAnsi="Sylfaen"/>
                <w:lang w:val="ka-GE"/>
              </w:rPr>
              <w:t>ე</w:t>
            </w:r>
            <w:r w:rsidR="00D60469" w:rsidRPr="001953F6">
              <w:rPr>
                <w:rFonts w:ascii="Sylfaen" w:hAnsi="Sylfaen"/>
                <w:lang w:val="ka-GE"/>
              </w:rPr>
              <w:t xml:space="preserve">) </w:t>
            </w:r>
            <w:r w:rsidR="00E8561F" w:rsidRPr="001953F6">
              <w:rPr>
                <w:rFonts w:ascii="Sylfaen" w:hAnsi="Sylfaen"/>
                <w:lang w:val="ka-GE"/>
              </w:rPr>
              <w:t>თუ მომხმარებელს დარიცხული მომსახურების საფასურის თაობაზე მიმწოდებლისთვის წარდგენილი აქვს პრეტენზია და საპრეტენზიო კომისიის მიერ მიღებული არ არის შესაბამისი გადაწყვეტილება, გარდა მიმდინარე პერიოდზე დარიცხული მომსახურების საფასურის გადაუხდელობის შემთხვევისა;</w:t>
            </w:r>
          </w:p>
          <w:p w14:paraId="6485F6C2" w14:textId="75BBE0A6" w:rsidR="00D60469" w:rsidRPr="001953F6" w:rsidRDefault="00B203B9" w:rsidP="00D60469">
            <w:pPr>
              <w:jc w:val="both"/>
              <w:rPr>
                <w:rFonts w:ascii="Sylfaen" w:hAnsi="Sylfaen"/>
                <w:lang w:val="ka-GE"/>
              </w:rPr>
            </w:pPr>
            <w:r w:rsidRPr="001953F6">
              <w:rPr>
                <w:rFonts w:ascii="Sylfaen" w:hAnsi="Sylfaen"/>
                <w:lang w:val="ka-GE"/>
              </w:rPr>
              <w:t>ვ</w:t>
            </w:r>
            <w:r w:rsidR="00D60469" w:rsidRPr="001953F6">
              <w:rPr>
                <w:rFonts w:ascii="Sylfaen" w:hAnsi="Sylfaen"/>
                <w:lang w:val="ka-GE"/>
              </w:rPr>
              <w:t>) თუ მიმწოდებელს აქვს შესაძლებლობა, მომსახურების საფასური აინაზღაუროს დეპოზიტის მეშვეობით, გარდა მე-5 მუხლის 5.1 პუნქტით გათვალისწინებული შემთხვევისა;</w:t>
            </w:r>
          </w:p>
          <w:p w14:paraId="491E0346" w14:textId="5C02AD2D" w:rsidR="00C048DB" w:rsidRPr="001953F6" w:rsidRDefault="00B203B9" w:rsidP="00D60469">
            <w:pPr>
              <w:jc w:val="both"/>
              <w:rPr>
                <w:rFonts w:ascii="Sylfaen" w:hAnsi="Sylfaen"/>
                <w:lang w:val="ka-GE"/>
              </w:rPr>
            </w:pPr>
            <w:r w:rsidRPr="001953F6">
              <w:rPr>
                <w:rFonts w:ascii="Sylfaen" w:hAnsi="Sylfaen"/>
                <w:lang w:val="ka-GE"/>
              </w:rPr>
              <w:t>ზ</w:t>
            </w:r>
            <w:r w:rsidR="00D60469" w:rsidRPr="001953F6">
              <w:rPr>
                <w:rFonts w:ascii="Sylfaen" w:hAnsi="Sylfaen"/>
                <w:lang w:val="ka-GE"/>
              </w:rPr>
              <w:t>) ერთ მიწოდების მისამართზე დარიცხული მომსახურების საფასურის გადაუხდელობის გამო – მეორე მიწოდების მისამართზე;</w:t>
            </w:r>
          </w:p>
          <w:p w14:paraId="7B969196" w14:textId="273891B8" w:rsidR="00AD334E" w:rsidRPr="001953F6" w:rsidRDefault="00B203B9" w:rsidP="00B0725D">
            <w:pPr>
              <w:jc w:val="both"/>
              <w:rPr>
                <w:rFonts w:ascii="Sylfaen" w:hAnsi="Sylfaen"/>
                <w:lang w:val="ka-GE"/>
              </w:rPr>
            </w:pPr>
            <w:r w:rsidRPr="001953F6">
              <w:rPr>
                <w:rFonts w:ascii="Sylfaen" w:hAnsi="Sylfaen" w:cs="Sylfaen"/>
                <w:lang w:val="ka-GE"/>
              </w:rPr>
              <w:lastRenderedPageBreak/>
              <w:t>თ</w:t>
            </w:r>
            <w:r w:rsidR="00D60469" w:rsidRPr="001953F6">
              <w:rPr>
                <w:rFonts w:ascii="Sylfaen" w:hAnsi="Sylfaen"/>
                <w:lang w:val="ka-GE"/>
              </w:rPr>
              <w:t>) კომისიაში სადავო საკითხის განხილვის მიზნით ადმინისტრაციული წარმოების დაწყებიდან საბოლოო გადაწყვეტილების მიღებამდე</w:t>
            </w:r>
            <w:r w:rsidR="00E8561F" w:rsidRPr="001953F6">
              <w:rPr>
                <w:rFonts w:ascii="Sylfaen" w:hAnsi="Sylfaen"/>
                <w:lang w:val="ka-GE"/>
              </w:rPr>
              <w:t xml:space="preserve">, მიმდინარე </w:t>
            </w:r>
            <w:r w:rsidR="00C048DB" w:rsidRPr="001953F6">
              <w:rPr>
                <w:rFonts w:ascii="Sylfaen" w:hAnsi="Sylfaen"/>
                <w:lang w:val="ka-GE"/>
              </w:rPr>
              <w:t>პერიოდზე დარიცხული მომსახურების საფასურის</w:t>
            </w:r>
            <w:r w:rsidR="00E8561F" w:rsidRPr="001953F6">
              <w:rPr>
                <w:rFonts w:ascii="Sylfaen" w:hAnsi="Sylfaen"/>
                <w:lang w:val="ka-GE"/>
              </w:rPr>
              <w:t xml:space="preserve"> გადახდის პირობით</w:t>
            </w:r>
            <w:r w:rsidR="00AA422F" w:rsidRPr="001953F6">
              <w:rPr>
                <w:rFonts w:ascii="Sylfaen" w:hAnsi="Sylfaen"/>
                <w:lang w:val="ka-GE"/>
              </w:rPr>
              <w:t>;</w:t>
            </w:r>
          </w:p>
          <w:p w14:paraId="2D80B984" w14:textId="1A66D8FA" w:rsidR="00AA422F" w:rsidRPr="001953F6" w:rsidRDefault="00B203B9" w:rsidP="00B0725D">
            <w:pPr>
              <w:jc w:val="both"/>
              <w:rPr>
                <w:rFonts w:ascii="Sylfaen" w:hAnsi="Sylfaen"/>
                <w:lang w:val="ka-GE"/>
              </w:rPr>
            </w:pPr>
            <w:r w:rsidRPr="001953F6">
              <w:rPr>
                <w:rFonts w:ascii="Sylfaen" w:hAnsi="Sylfaen"/>
                <w:lang w:val="ka-GE"/>
              </w:rPr>
              <w:t>ი</w:t>
            </w:r>
            <w:r w:rsidR="00AA422F" w:rsidRPr="001953F6">
              <w:rPr>
                <w:rFonts w:ascii="Sylfaen" w:hAnsi="Sylfaen"/>
                <w:lang w:val="ka-GE"/>
              </w:rPr>
              <w:t>) წესებით გათვალისწინებულ სხვა შემთხვევებში.</w:t>
            </w:r>
          </w:p>
        </w:tc>
      </w:tr>
      <w:tr w:rsidR="00AD334E" w:rsidRPr="001953F6" w14:paraId="77839EFB" w14:textId="77777777" w:rsidTr="00DD5CCF">
        <w:tc>
          <w:tcPr>
            <w:tcW w:w="9016" w:type="dxa"/>
          </w:tcPr>
          <w:p w14:paraId="1305CFCC" w14:textId="77777777" w:rsidR="00AD334E" w:rsidRPr="001953F6" w:rsidRDefault="00AD334E" w:rsidP="00DD5CCF">
            <w:pPr>
              <w:jc w:val="both"/>
              <w:rPr>
                <w:rFonts w:ascii="Sylfaen" w:hAnsi="Sylfaen"/>
                <w:lang w:val="ka-GE"/>
              </w:rPr>
            </w:pPr>
            <w:r w:rsidRPr="001953F6">
              <w:rPr>
                <w:rFonts w:ascii="Sylfaen" w:hAnsi="Sylfaen"/>
                <w:lang w:val="ka-GE"/>
              </w:rPr>
              <w:lastRenderedPageBreak/>
              <w:t>6.5. 6.1. პუნქტში მითითებულის გარდა, მიმწოდებელს უფლება აქვს, უარი უთხრას მომხმარებელს მომსახურების გაწევაზე ან მოსთხოვოს სისტემის ოპერატორს მომხმარებლისათვის მიწოდების შეწყვეტა:</w:t>
            </w:r>
          </w:p>
          <w:p w14:paraId="61018B8A" w14:textId="77777777" w:rsidR="003C2E34" w:rsidRPr="001953F6" w:rsidRDefault="003C2E34" w:rsidP="00DD5CCF">
            <w:pPr>
              <w:jc w:val="both"/>
              <w:rPr>
                <w:rFonts w:ascii="Sylfaen" w:hAnsi="Sylfaen"/>
                <w:lang w:val="ka-GE"/>
              </w:rPr>
            </w:pPr>
            <w:r w:rsidRPr="001953F6">
              <w:rPr>
                <w:rFonts w:ascii="Sylfaen" w:hAnsi="Sylfaen"/>
                <w:lang w:val="ka-GE"/>
              </w:rPr>
              <w:t>ა) საქართველოს კანონმდებლობით განსაზღვრულ ფორსმაჟორულ ან უსაფრთხოების დაცვასთან დაკავშირებულ შემთხვევებში;</w:t>
            </w:r>
          </w:p>
          <w:p w14:paraId="13532373" w14:textId="77777777" w:rsidR="003C2E34" w:rsidRPr="001953F6" w:rsidRDefault="003C2E34" w:rsidP="00DD5CCF">
            <w:pPr>
              <w:jc w:val="both"/>
              <w:rPr>
                <w:rFonts w:ascii="Sylfaen" w:hAnsi="Sylfaen"/>
                <w:lang w:val="ka-GE"/>
              </w:rPr>
            </w:pPr>
            <w:r w:rsidRPr="001953F6">
              <w:rPr>
                <w:rFonts w:ascii="Sylfaen" w:hAnsi="Sylfaen"/>
                <w:lang w:val="ka-GE"/>
              </w:rPr>
              <w:t>ბ) მიწოდების ხელშეკრულების მოქმედების ვადის გასვლის ან მისი ვადამდე შეწყვეტის გამო.</w:t>
            </w:r>
          </w:p>
        </w:tc>
      </w:tr>
      <w:tr w:rsidR="00AD334E" w:rsidRPr="001953F6" w14:paraId="64C0F396" w14:textId="77777777" w:rsidTr="00DD5CCF">
        <w:tc>
          <w:tcPr>
            <w:tcW w:w="9016" w:type="dxa"/>
          </w:tcPr>
          <w:p w14:paraId="0F7709D5" w14:textId="77777777" w:rsidR="00AD334E" w:rsidRPr="001953F6" w:rsidRDefault="00AD334E" w:rsidP="00DD5CCF">
            <w:pPr>
              <w:jc w:val="both"/>
              <w:rPr>
                <w:rFonts w:ascii="Sylfaen" w:hAnsi="Sylfaen"/>
                <w:lang w:val="ka-GE"/>
              </w:rPr>
            </w:pPr>
          </w:p>
        </w:tc>
      </w:tr>
      <w:tr w:rsidR="00AD334E" w:rsidRPr="001953F6" w14:paraId="16A7FFDD" w14:textId="77777777" w:rsidTr="00DD5CCF">
        <w:tc>
          <w:tcPr>
            <w:tcW w:w="9016" w:type="dxa"/>
          </w:tcPr>
          <w:p w14:paraId="594DBF12" w14:textId="77777777" w:rsidR="00AD334E" w:rsidRPr="001953F6" w:rsidRDefault="00AD334E" w:rsidP="00DD5CCF">
            <w:pPr>
              <w:jc w:val="center"/>
              <w:rPr>
                <w:rFonts w:ascii="Sylfaen" w:hAnsi="Sylfaen"/>
                <w:b/>
                <w:lang w:val="ka-GE"/>
              </w:rPr>
            </w:pPr>
            <w:r w:rsidRPr="001953F6">
              <w:rPr>
                <w:rFonts w:ascii="Sylfaen" w:hAnsi="Sylfaen"/>
                <w:b/>
                <w:lang w:val="ka-GE"/>
              </w:rPr>
              <w:t xml:space="preserve">მუხლი 7. პასუხისმგებლობის </w:t>
            </w:r>
            <w:proofErr w:type="spellStart"/>
            <w:r w:rsidRPr="001953F6">
              <w:rPr>
                <w:rFonts w:ascii="Sylfaen" w:hAnsi="Sylfaen"/>
                <w:b/>
                <w:lang w:val="ka-GE"/>
              </w:rPr>
              <w:t>გამომრიცხავი</w:t>
            </w:r>
            <w:proofErr w:type="spellEnd"/>
            <w:r w:rsidRPr="001953F6">
              <w:rPr>
                <w:rFonts w:ascii="Sylfaen" w:hAnsi="Sylfaen"/>
                <w:b/>
                <w:lang w:val="ka-GE"/>
              </w:rPr>
              <w:t xml:space="preserve"> გარემოებები (ფორს-მაჟორი)</w:t>
            </w:r>
          </w:p>
        </w:tc>
      </w:tr>
      <w:tr w:rsidR="00AD334E" w:rsidRPr="001953F6" w14:paraId="5E4C1CFA" w14:textId="77777777" w:rsidTr="00DD5CCF">
        <w:tc>
          <w:tcPr>
            <w:tcW w:w="9016" w:type="dxa"/>
          </w:tcPr>
          <w:p w14:paraId="460F9175" w14:textId="77777777" w:rsidR="00AD334E" w:rsidRPr="001953F6" w:rsidRDefault="00AD334E" w:rsidP="00DD5CCF">
            <w:pPr>
              <w:jc w:val="both"/>
              <w:rPr>
                <w:rFonts w:ascii="Sylfaen" w:hAnsi="Sylfaen"/>
                <w:lang w:val="ka-GE"/>
              </w:rPr>
            </w:pPr>
            <w:r w:rsidRPr="001953F6">
              <w:rPr>
                <w:rFonts w:ascii="Sylfaen" w:hAnsi="Sylfaen"/>
                <w:lang w:val="ka-GE"/>
              </w:rPr>
              <w:t>7.1. ფორს-მაჟორი ნიშნავს მოვლენას ან გარემოებას, რომელსაც მხარე სათანადოდ ვერ აკონტროლებს და რომლის თავიდან აცილება, შეჩერება ან გამოსწორება შეუძლებელია, მხარის ყოველგვარი ძალისხმევის მიუხედავად, რომლის შედეგად ან რომლის მიზეზით რომელიმე მხარეს არ შეუძლია შეასრულოს მიწოდების ხელშეკრულებიდან გამომდინარე ვალდებულებები. ფორს-მაჟორული გარემოებები გულისხმობს (მათ შორის, და არა მხოლოდ): სტიქიურ უბედურებებს, ნებისმიერი ხასიათის საომარ მოქმედებებს, ტერორისტულ აქტებს და სხვ.</w:t>
            </w:r>
          </w:p>
        </w:tc>
      </w:tr>
      <w:tr w:rsidR="00AD334E" w:rsidRPr="001953F6" w14:paraId="1797D912" w14:textId="77777777" w:rsidTr="00DD5CCF">
        <w:tc>
          <w:tcPr>
            <w:tcW w:w="9016" w:type="dxa"/>
          </w:tcPr>
          <w:p w14:paraId="29009D1B" w14:textId="77777777" w:rsidR="00AD334E" w:rsidRPr="001953F6" w:rsidRDefault="00AD334E" w:rsidP="00DD5CCF">
            <w:pPr>
              <w:jc w:val="both"/>
              <w:rPr>
                <w:rFonts w:ascii="Sylfaen" w:hAnsi="Sylfaen"/>
                <w:lang w:val="ka-GE"/>
              </w:rPr>
            </w:pPr>
            <w:r w:rsidRPr="001953F6">
              <w:rPr>
                <w:rFonts w:ascii="Sylfaen" w:hAnsi="Sylfaen"/>
                <w:lang w:val="ka-GE"/>
              </w:rPr>
              <w:t xml:space="preserve">7.2. არც ერთ მხარეს არ მოეთხოვება მიწოდების ხელშეკრულების შესრულება და არც ერთ მხარეს არ ჩაეთვლება </w:t>
            </w:r>
            <w:proofErr w:type="spellStart"/>
            <w:r w:rsidRPr="001953F6">
              <w:rPr>
                <w:rFonts w:ascii="Sylfaen" w:hAnsi="Sylfaen"/>
                <w:lang w:val="ka-GE"/>
              </w:rPr>
              <w:t>შეუსრულებლობად</w:t>
            </w:r>
            <w:proofErr w:type="spellEnd"/>
            <w:r w:rsidRPr="001953F6">
              <w:rPr>
                <w:rFonts w:ascii="Sylfaen" w:hAnsi="Sylfaen"/>
                <w:lang w:val="ka-GE"/>
              </w:rPr>
              <w:t>, თუ რომელიმე ვალდებულების შეუსრულებლობის მიზეზი არის ფორს-მაჟორული მოვლენა.</w:t>
            </w:r>
          </w:p>
        </w:tc>
      </w:tr>
      <w:tr w:rsidR="00AD334E" w:rsidRPr="001953F6" w14:paraId="43F25AB3" w14:textId="77777777" w:rsidTr="00DD5CCF">
        <w:tc>
          <w:tcPr>
            <w:tcW w:w="9016" w:type="dxa"/>
          </w:tcPr>
          <w:p w14:paraId="376F4D39" w14:textId="77777777" w:rsidR="00AD334E" w:rsidRPr="001953F6" w:rsidRDefault="00AD334E" w:rsidP="00DD5CCF">
            <w:pPr>
              <w:jc w:val="both"/>
              <w:rPr>
                <w:rFonts w:ascii="Sylfaen" w:hAnsi="Sylfaen"/>
                <w:lang w:val="ka-GE"/>
              </w:rPr>
            </w:pPr>
            <w:r w:rsidRPr="001953F6">
              <w:rPr>
                <w:rFonts w:ascii="Sylfaen" w:hAnsi="Sylfaen"/>
                <w:lang w:val="ka-GE"/>
              </w:rPr>
              <w:t>7.3. მხარეები თავისუფლდებიან პასუხისმგებლობისგან მიწოდების ხელშეკრულები</w:t>
            </w:r>
            <w:r w:rsidR="00AC4C49" w:rsidRPr="001953F6">
              <w:rPr>
                <w:rFonts w:ascii="Sylfaen" w:hAnsi="Sylfaen"/>
                <w:lang w:val="ka-GE"/>
              </w:rPr>
              <w:t>თ</w:t>
            </w:r>
            <w:r w:rsidRPr="001953F6">
              <w:rPr>
                <w:rFonts w:ascii="Sylfaen" w:hAnsi="Sylfaen"/>
                <w:lang w:val="ka-GE"/>
              </w:rPr>
              <w:t xml:space="preserve"> გათვალისწინებული ვალდებულებების ნაწილობრივ ან სრულ შეუსრულებლობაზე, მხოლოდ ამ მუხლის 7.1. პუნქტით გათვალისწინებული მოვლენების მოქმედების პერიოდის განმავლობაში. ასეთ შემთხვევებში, მიწოდების ხელშეკრულებით გათვალისწინებული ვალდებულებების შესრულების ვადები გაგრძელდება ფორს-მაჟორული მოვლენების მოქმედების პერიოდით.</w:t>
            </w:r>
          </w:p>
        </w:tc>
      </w:tr>
      <w:tr w:rsidR="00AD334E" w:rsidRPr="001953F6" w14:paraId="4730A3F3" w14:textId="77777777" w:rsidTr="00DD5CCF">
        <w:tc>
          <w:tcPr>
            <w:tcW w:w="9016" w:type="dxa"/>
          </w:tcPr>
          <w:p w14:paraId="438E5A72" w14:textId="7B01247D" w:rsidR="00AD334E" w:rsidRPr="001953F6" w:rsidRDefault="00AD334E" w:rsidP="00DD5CCF">
            <w:pPr>
              <w:jc w:val="both"/>
              <w:rPr>
                <w:rFonts w:ascii="Sylfaen" w:hAnsi="Sylfaen"/>
                <w:lang w:val="ka-GE"/>
              </w:rPr>
            </w:pPr>
            <w:r w:rsidRPr="001953F6">
              <w:rPr>
                <w:rFonts w:ascii="Sylfaen" w:hAnsi="Sylfaen"/>
                <w:lang w:val="ka-GE"/>
              </w:rPr>
              <w:t>7.4. ფორს-მაჟორული მოვლენების შემთხვევაში, მხარემ, რომელსაც ეს უშუალოდ ეხება, 5</w:t>
            </w:r>
            <w:r w:rsidR="00B203B9" w:rsidRPr="001953F6">
              <w:rPr>
                <w:rFonts w:ascii="Sylfaen" w:hAnsi="Sylfaen"/>
                <w:lang w:val="ka-GE"/>
              </w:rPr>
              <w:t xml:space="preserve"> </w:t>
            </w:r>
            <w:r w:rsidRPr="001953F6">
              <w:rPr>
                <w:rFonts w:ascii="Sylfaen" w:hAnsi="Sylfaen"/>
                <w:lang w:val="ka-GE"/>
              </w:rPr>
              <w:t>(ხუთი) დღის ვადაში წერილობით უნდა შეატყობინოს მეორე მხარეს ამ მოვლენის შესახებ, შესაბამისი ფაქტების და ცნობების, სავარაუდო შედეგების და მათი ხანგრძლივობის მითითებით, ხოლო შემდეგი თვის განმავლობაში - წარმოადგინოს შესაბამისი დოკუმენტები, რომლებიც ადასტურებს ფორს-მაჟორულ მოვლენას (დადგენილი წესით შესაბამისი უფლებამოსილი ორგანოს მიერ გაცემული ცნობა). ფორს-მაჟორული გარემოებების არსებობის სათანადო დადასტურებად მიჩნეულ უნდა იქნას კომპეტენტური ორგანოების გადაწყვეტილება (განცხადება) ან შეტყობინება მასობრივი ინფორმაციის საშუალებებში.</w:t>
            </w:r>
          </w:p>
        </w:tc>
      </w:tr>
      <w:tr w:rsidR="00AD334E" w:rsidRPr="001953F6" w14:paraId="387609F9" w14:textId="77777777" w:rsidTr="00DD5CCF">
        <w:tc>
          <w:tcPr>
            <w:tcW w:w="9016" w:type="dxa"/>
          </w:tcPr>
          <w:p w14:paraId="300E87A1" w14:textId="77777777" w:rsidR="00AD334E" w:rsidRPr="001953F6" w:rsidRDefault="00AD334E" w:rsidP="00DD5CCF">
            <w:pPr>
              <w:jc w:val="both"/>
              <w:rPr>
                <w:rFonts w:ascii="Sylfaen" w:hAnsi="Sylfaen"/>
                <w:lang w:val="ka-GE"/>
              </w:rPr>
            </w:pPr>
          </w:p>
        </w:tc>
      </w:tr>
      <w:tr w:rsidR="00AD334E" w:rsidRPr="001953F6" w14:paraId="1F27650D" w14:textId="77777777" w:rsidTr="00DD5CCF">
        <w:tc>
          <w:tcPr>
            <w:tcW w:w="9016" w:type="dxa"/>
          </w:tcPr>
          <w:p w14:paraId="2369712C" w14:textId="77777777" w:rsidR="00AD334E" w:rsidRPr="001953F6" w:rsidRDefault="00AD334E" w:rsidP="00DD5CCF">
            <w:pPr>
              <w:jc w:val="center"/>
              <w:rPr>
                <w:rFonts w:ascii="Sylfaen" w:hAnsi="Sylfaen"/>
                <w:b/>
                <w:lang w:val="ka-GE"/>
              </w:rPr>
            </w:pPr>
            <w:r w:rsidRPr="001953F6">
              <w:rPr>
                <w:rFonts w:ascii="Sylfaen" w:hAnsi="Sylfaen"/>
                <w:b/>
                <w:lang w:val="ka-GE"/>
              </w:rPr>
              <w:t>მუხლი 8. მიწოდების ხელშეკრულების ცალმხრივი შეწყვეტის უფლება და ამ უფლების განხორციელების პირობები</w:t>
            </w:r>
          </w:p>
        </w:tc>
      </w:tr>
      <w:tr w:rsidR="00AD334E" w:rsidRPr="001953F6" w14:paraId="04479D28" w14:textId="77777777" w:rsidTr="00DD5CCF">
        <w:tc>
          <w:tcPr>
            <w:tcW w:w="9016" w:type="dxa"/>
          </w:tcPr>
          <w:p w14:paraId="455C62D0" w14:textId="77777777" w:rsidR="00AD334E" w:rsidRPr="001953F6" w:rsidRDefault="00AD334E" w:rsidP="00DD5CCF">
            <w:pPr>
              <w:jc w:val="both"/>
              <w:rPr>
                <w:rFonts w:ascii="Sylfaen" w:hAnsi="Sylfaen"/>
                <w:lang w:val="ka-GE"/>
              </w:rPr>
            </w:pPr>
            <w:r w:rsidRPr="001953F6">
              <w:rPr>
                <w:rFonts w:ascii="Sylfaen" w:hAnsi="Sylfaen"/>
                <w:lang w:val="ka-GE"/>
              </w:rPr>
              <w:t>8.1. მომხმარებელს უფლება აქვს, ცალმხრივად შეწყვიტოს მიწოდების ხელშეკრულება, მიმწოდებლისათვის წერილობითი შეტყობინების საფუძველზე, მიწოდების ხელშეკრულების მოშლამდე არანაკლებ 1 (ერთი) თვით ადრე.</w:t>
            </w:r>
          </w:p>
        </w:tc>
      </w:tr>
      <w:tr w:rsidR="00AD334E" w:rsidRPr="001953F6" w14:paraId="17585707" w14:textId="77777777" w:rsidTr="00DD5CCF">
        <w:tc>
          <w:tcPr>
            <w:tcW w:w="9016" w:type="dxa"/>
          </w:tcPr>
          <w:p w14:paraId="4A64C7F8" w14:textId="77777777" w:rsidR="00AD334E" w:rsidRPr="001953F6" w:rsidRDefault="00AD334E" w:rsidP="00DD5CCF">
            <w:pPr>
              <w:jc w:val="both"/>
              <w:rPr>
                <w:rFonts w:ascii="Sylfaen" w:hAnsi="Sylfaen"/>
                <w:lang w:val="ka-GE"/>
              </w:rPr>
            </w:pPr>
            <w:r w:rsidRPr="001953F6">
              <w:rPr>
                <w:rFonts w:ascii="Sylfaen" w:hAnsi="Sylfaen"/>
                <w:lang w:val="ka-GE"/>
              </w:rPr>
              <w:t xml:space="preserve">8.2. მიწოდების ხელშეკრულების შეწყვეტის ან მოქმედების ვადის ამოწურვის შემთხვევაში, მიმწოდებელი, მომხმარებელთან საბოლოო ანგარიშსწორების მიზნით, ვალდებულია, დარიცხვის საბოლოო პერიოდისთვის მომზადებული ქვითრის </w:t>
            </w:r>
            <w:r w:rsidRPr="001953F6">
              <w:rPr>
                <w:rFonts w:ascii="Sylfaen" w:hAnsi="Sylfaen"/>
                <w:lang w:val="ka-GE"/>
              </w:rPr>
              <w:lastRenderedPageBreak/>
              <w:t xml:space="preserve">მიწოდება უზრუნველყოს არაუგვიანეს 6 კვირის ვადაში მიწოდების ხელშეკრულების შეწყვეტის ან მოქმედების ვადის ამოწურვის მომენტიდან. </w:t>
            </w:r>
          </w:p>
        </w:tc>
      </w:tr>
      <w:tr w:rsidR="00AD334E" w:rsidRPr="001953F6" w14:paraId="7176A5B7" w14:textId="77777777" w:rsidTr="00DD5CCF">
        <w:tc>
          <w:tcPr>
            <w:tcW w:w="9016" w:type="dxa"/>
          </w:tcPr>
          <w:p w14:paraId="330F6A88" w14:textId="77777777" w:rsidR="00AD334E" w:rsidRPr="001953F6" w:rsidRDefault="00AD334E" w:rsidP="00DD5CCF">
            <w:pPr>
              <w:jc w:val="both"/>
              <w:rPr>
                <w:rFonts w:ascii="Sylfaen" w:hAnsi="Sylfaen"/>
                <w:lang w:val="ka-GE"/>
              </w:rPr>
            </w:pPr>
          </w:p>
        </w:tc>
      </w:tr>
      <w:tr w:rsidR="00AD334E" w:rsidRPr="001953F6" w14:paraId="4069C4AC" w14:textId="77777777" w:rsidTr="00DD5CCF">
        <w:tc>
          <w:tcPr>
            <w:tcW w:w="9016" w:type="dxa"/>
          </w:tcPr>
          <w:p w14:paraId="6FC0542A" w14:textId="77777777" w:rsidR="00AD334E" w:rsidRPr="001953F6" w:rsidRDefault="00AD334E" w:rsidP="00DD5CCF">
            <w:pPr>
              <w:jc w:val="center"/>
              <w:rPr>
                <w:rFonts w:ascii="Sylfaen" w:hAnsi="Sylfaen"/>
                <w:b/>
                <w:lang w:val="ka-GE"/>
              </w:rPr>
            </w:pPr>
            <w:r w:rsidRPr="001953F6">
              <w:rPr>
                <w:rFonts w:ascii="Sylfaen" w:hAnsi="Sylfaen"/>
                <w:b/>
                <w:lang w:val="ka-GE"/>
              </w:rPr>
              <w:t>მუხლი 9. ქვითრის შესწორება. მომხმარებლის მიერ ზედმეტად გადახდილი თანხის დაბრუნების წესი</w:t>
            </w:r>
          </w:p>
        </w:tc>
      </w:tr>
      <w:tr w:rsidR="00AD334E" w:rsidRPr="001953F6" w14:paraId="1683DE24" w14:textId="77777777" w:rsidTr="00DD5CCF">
        <w:tc>
          <w:tcPr>
            <w:tcW w:w="9016" w:type="dxa"/>
          </w:tcPr>
          <w:p w14:paraId="34AAC63D" w14:textId="77777777" w:rsidR="00AD334E" w:rsidRPr="001953F6" w:rsidRDefault="00AD334E" w:rsidP="00DD5CCF">
            <w:pPr>
              <w:jc w:val="both"/>
              <w:rPr>
                <w:rFonts w:ascii="Sylfaen" w:hAnsi="Sylfaen"/>
                <w:lang w:val="ka-GE"/>
              </w:rPr>
            </w:pPr>
            <w:r w:rsidRPr="001953F6">
              <w:rPr>
                <w:rFonts w:ascii="Sylfaen" w:hAnsi="Sylfaen"/>
                <w:lang w:val="ka-GE"/>
              </w:rPr>
              <w:t>9.1. ქვითარში მომსახურების საფასურის არასწორად მითითების შემთხვევაში, მიმწოდებელი ვალდებულია, საკუთარი ინიციატივით ან/და მომხმარებლის მოთხოვნით შეიტანოს შესწორება ქვითარში მიმწოდებლის მიერ შეცდომის გამოვლენის ან/და მომხმარებლის მოთხოვნის მომენტიდან 10 (ათი) დღის ვადაში.</w:t>
            </w:r>
          </w:p>
        </w:tc>
      </w:tr>
      <w:tr w:rsidR="00AD334E" w:rsidRPr="001953F6" w14:paraId="4BC2531A" w14:textId="77777777" w:rsidTr="00DD5CCF">
        <w:tc>
          <w:tcPr>
            <w:tcW w:w="9016" w:type="dxa"/>
          </w:tcPr>
          <w:p w14:paraId="5BEDC599" w14:textId="77777777" w:rsidR="00AD334E" w:rsidRPr="001953F6" w:rsidRDefault="00AD334E" w:rsidP="00DD5CCF">
            <w:pPr>
              <w:jc w:val="both"/>
              <w:rPr>
                <w:rFonts w:ascii="Sylfaen" w:hAnsi="Sylfaen"/>
                <w:lang w:val="ka-GE"/>
              </w:rPr>
            </w:pPr>
            <w:r w:rsidRPr="001953F6">
              <w:rPr>
                <w:rFonts w:ascii="Sylfaen" w:hAnsi="Sylfaen"/>
                <w:lang w:val="ka-GE"/>
              </w:rPr>
              <w:t>9.2. მომხმარებლის მიერ ზედმეტი თანხის გადახდის შემთხვევაში, არასწორი მითითების შედეგად, მას უფლება აქვს მოითხოვოს ზედმეტად გადახდილი თანხის საკუთარ ანგარიშზე ასახვა, დადებითი ბალანსის სახით, ან მისი დაბრუნება საბანკო ანგარიშზე. მიმწოდებელი ვალდებულია, ზედმეტად გადახდილი თანხა ასახოს შესწორებულ ქვითარში ან უზრუნველყოს თანხის დაბრუნება 10 (ათი) დღის ვადაში მომხმარებლის მიერ მოთხოვნის მომენტიდან.</w:t>
            </w:r>
          </w:p>
        </w:tc>
      </w:tr>
      <w:tr w:rsidR="00AD334E" w:rsidRPr="001953F6" w14:paraId="4BC0576F" w14:textId="77777777" w:rsidTr="00DD5CCF">
        <w:tc>
          <w:tcPr>
            <w:tcW w:w="9016" w:type="dxa"/>
          </w:tcPr>
          <w:p w14:paraId="78FAE216" w14:textId="77777777" w:rsidR="00AD334E" w:rsidRPr="001953F6" w:rsidRDefault="00AD334E" w:rsidP="00DD5CCF">
            <w:pPr>
              <w:jc w:val="both"/>
              <w:rPr>
                <w:rFonts w:ascii="Sylfaen" w:hAnsi="Sylfaen"/>
                <w:lang w:val="ka-GE"/>
              </w:rPr>
            </w:pPr>
            <w:r w:rsidRPr="001953F6">
              <w:rPr>
                <w:rFonts w:ascii="Sylfaen" w:hAnsi="Sylfaen"/>
                <w:lang w:val="ka-GE"/>
              </w:rPr>
              <w:t xml:space="preserve">9.3. მომხმარებლის მიერ გადასახდელი მომსახურების საფასურის ოდენობის ზრდის შემთხვევაში, ქვითრის შესწორების შედეგად, მომსახურების შესწორებულ და გადახდილ საფასურს შორის სხვაობის გადახდის ვადა აითვლება შესწორებული ქვითრის მომზადების დღიდან და </w:t>
            </w:r>
            <w:r w:rsidR="00E57964" w:rsidRPr="001953F6">
              <w:rPr>
                <w:rFonts w:ascii="Sylfaen" w:hAnsi="Sylfaen"/>
                <w:lang w:val="ka-GE"/>
              </w:rPr>
              <w:t>გადახდა უნდა განხორციელდეს ამ ხელშეკრულებით განსაზღვრული პირობების შესაბამისად.</w:t>
            </w:r>
          </w:p>
        </w:tc>
      </w:tr>
      <w:tr w:rsidR="00AD334E" w:rsidRPr="001953F6" w14:paraId="387BF76A" w14:textId="77777777" w:rsidTr="00DD5CCF">
        <w:tc>
          <w:tcPr>
            <w:tcW w:w="9016" w:type="dxa"/>
          </w:tcPr>
          <w:p w14:paraId="2CE71777" w14:textId="77777777" w:rsidR="00AD334E" w:rsidRPr="001953F6" w:rsidRDefault="00AD334E" w:rsidP="00DD5CCF">
            <w:pPr>
              <w:tabs>
                <w:tab w:val="left" w:pos="60"/>
              </w:tabs>
              <w:jc w:val="both"/>
              <w:rPr>
                <w:rFonts w:ascii="Sylfaen" w:hAnsi="Sylfaen"/>
                <w:lang w:val="ka-GE"/>
              </w:rPr>
            </w:pPr>
          </w:p>
        </w:tc>
      </w:tr>
      <w:tr w:rsidR="00AD334E" w:rsidRPr="001953F6" w14:paraId="5D98C03B" w14:textId="77777777" w:rsidTr="00DD5CCF">
        <w:tc>
          <w:tcPr>
            <w:tcW w:w="9016" w:type="dxa"/>
          </w:tcPr>
          <w:p w14:paraId="06CF666B" w14:textId="77777777" w:rsidR="00AD334E" w:rsidRPr="001953F6" w:rsidRDefault="00AD334E" w:rsidP="00DD5CCF">
            <w:pPr>
              <w:jc w:val="center"/>
              <w:rPr>
                <w:rFonts w:ascii="Sylfaen" w:hAnsi="Sylfaen"/>
                <w:b/>
                <w:lang w:val="ka-GE"/>
              </w:rPr>
            </w:pPr>
            <w:r w:rsidRPr="001953F6">
              <w:rPr>
                <w:rFonts w:ascii="Sylfaen" w:hAnsi="Sylfaen"/>
                <w:b/>
                <w:lang w:val="ka-GE"/>
              </w:rPr>
              <w:t>მუხლი 10. მიმწოდებლის მიერ მომხმარებლის პრეტენზიის განხილვა. სადავო საკითხების განხილვის წესი</w:t>
            </w:r>
          </w:p>
        </w:tc>
      </w:tr>
      <w:tr w:rsidR="00AD334E" w:rsidRPr="001953F6" w14:paraId="2E744A84" w14:textId="77777777" w:rsidTr="00DD5CCF">
        <w:tc>
          <w:tcPr>
            <w:tcW w:w="9016" w:type="dxa"/>
          </w:tcPr>
          <w:p w14:paraId="48137B76" w14:textId="77777777" w:rsidR="00AD334E" w:rsidRPr="001953F6" w:rsidRDefault="00AD334E" w:rsidP="00DD5CCF">
            <w:pPr>
              <w:rPr>
                <w:rFonts w:ascii="Sylfaen" w:hAnsi="Sylfaen"/>
                <w:bCs/>
                <w:lang w:val="ka-GE"/>
              </w:rPr>
            </w:pPr>
            <w:r w:rsidRPr="001953F6">
              <w:rPr>
                <w:rFonts w:ascii="Sylfaen" w:hAnsi="Sylfaen"/>
                <w:bCs/>
                <w:lang w:val="ka-GE"/>
              </w:rPr>
              <w:t>10.1. მომხმარებელს, პრეტენზიის არსებობის შემთხვევაში, უფლება აქვს, წერილობით მიმართოს მიმწოდებელთან არსებულ საპრეტენზიო კომისიას.</w:t>
            </w:r>
          </w:p>
        </w:tc>
      </w:tr>
      <w:tr w:rsidR="00AD334E" w:rsidRPr="001953F6" w14:paraId="5449BD8B" w14:textId="77777777" w:rsidTr="00DD5CCF">
        <w:tc>
          <w:tcPr>
            <w:tcW w:w="9016" w:type="dxa"/>
          </w:tcPr>
          <w:p w14:paraId="3E5B6BF7" w14:textId="77777777" w:rsidR="00AD334E" w:rsidRPr="001953F6" w:rsidRDefault="00AD334E" w:rsidP="00DD5CCF">
            <w:pPr>
              <w:jc w:val="both"/>
              <w:rPr>
                <w:rFonts w:ascii="Sylfaen" w:hAnsi="Sylfaen"/>
                <w:bCs/>
                <w:lang w:val="ka-GE"/>
              </w:rPr>
            </w:pPr>
            <w:r w:rsidRPr="001953F6">
              <w:rPr>
                <w:rFonts w:ascii="Sylfaen" w:hAnsi="Sylfaen"/>
                <w:bCs/>
                <w:lang w:val="ka-GE"/>
              </w:rPr>
              <w:t>10.2. საპრეტენზიო კომისია ვალდებულია, პრეტენზიების განხილვის პროცედურების შესაბამისად, განიხილოს პრეტენზია და პრეტენზიის წარდგენიდან 10 (ათი) დღის ვადაში შეატყობინოს მომხმარებელს პრეტენზიის დაკმაყოფილების ან მასზე უარის თქმის შესახებ გადაწყვეტილების მიღების თაობაზე. პრეტენზიის დაკმაყოფილების შემთხვევაში მიმწოდებელი, გადაწყვეტილების მიღებიდან არაუგვიანეს სამი დღისა, უზრუნველყოფს გადაწყვეტილების შესრულებას, ხოლო პრეტენზიის დაკმაყოფილებაზე უარის თქმის შემთხვევაში - ატყობინებს მომხმარებელს, კომისიისათვის, კომისიასთან არსებული მომხმარებელთა ინტერესების საზოგადოებრივი დამცველისათვის ან სასამართლოსათვის მიმართვის უფლებამოსილების მითითებით.</w:t>
            </w:r>
          </w:p>
        </w:tc>
      </w:tr>
      <w:tr w:rsidR="00AD334E" w:rsidRPr="001953F6" w14:paraId="1872C617" w14:textId="77777777" w:rsidTr="00DD5CCF">
        <w:tc>
          <w:tcPr>
            <w:tcW w:w="9016" w:type="dxa"/>
          </w:tcPr>
          <w:p w14:paraId="2BF95D08" w14:textId="77777777" w:rsidR="00AD334E" w:rsidRPr="001953F6" w:rsidRDefault="00AD334E" w:rsidP="00DD5CCF">
            <w:pPr>
              <w:jc w:val="both"/>
              <w:rPr>
                <w:rFonts w:ascii="Sylfaen" w:hAnsi="Sylfaen"/>
                <w:bCs/>
                <w:lang w:val="ka-GE"/>
              </w:rPr>
            </w:pPr>
            <w:r w:rsidRPr="001953F6">
              <w:rPr>
                <w:rFonts w:ascii="Sylfaen" w:hAnsi="Sylfaen"/>
                <w:bCs/>
                <w:lang w:val="ka-GE"/>
              </w:rPr>
              <w:t>10.3. მიმწოდებელი და მომხმარებელი მიმართავენ ყველა შესაძლო ზომას ნებისმიერ დავის ან უთანხმოების მორიგებით დასასრულებლად, რომელიც შეიძლება წარმოიქმნას მიწოდების ხელშეკრულებასთან (განმარტებასთან, გამოყენებასთან ან/და შესრულებასთან) დაკავშირებით.</w:t>
            </w:r>
          </w:p>
        </w:tc>
      </w:tr>
      <w:tr w:rsidR="00AD334E" w:rsidRPr="001953F6" w14:paraId="7CD0EFB0" w14:textId="77777777" w:rsidTr="00DD5CCF">
        <w:tc>
          <w:tcPr>
            <w:tcW w:w="9016" w:type="dxa"/>
          </w:tcPr>
          <w:p w14:paraId="06260D17" w14:textId="77777777" w:rsidR="00AD334E" w:rsidRPr="001953F6" w:rsidRDefault="00AD334E" w:rsidP="00DD5CCF">
            <w:pPr>
              <w:jc w:val="both"/>
              <w:rPr>
                <w:rFonts w:ascii="Sylfaen" w:hAnsi="Sylfaen"/>
                <w:bCs/>
                <w:lang w:val="ka-GE"/>
              </w:rPr>
            </w:pPr>
            <w:r w:rsidRPr="001953F6">
              <w:rPr>
                <w:rFonts w:ascii="Sylfaen" w:hAnsi="Sylfaen"/>
                <w:bCs/>
                <w:lang w:val="ka-GE"/>
              </w:rPr>
              <w:t>10.4. მომხმარებელს უფლება აქვს, მიმწოდებლის მიერ იმ ვალდებულებების შეუსრულებლობის შემთხვევაში, რომელიც მას დაკისრებული აქვს წესებით, ან/და საკუთარი უფლებების და კანონიერი ინტერესების დაცვის მიზნით, კანონის და კომისიის მიერ დამტკიცებული დავების განხილვის წესის შესაბამისად, მიმართოს კომისიას, კომისიასთან არსებულ მომხმარებელთა ინტერესების საზოგადოებრივ დამცველს ან სასამართლოს.</w:t>
            </w:r>
          </w:p>
        </w:tc>
      </w:tr>
      <w:tr w:rsidR="00AD334E" w:rsidRPr="001953F6" w14:paraId="6024D496" w14:textId="77777777" w:rsidTr="00DD5CCF">
        <w:tc>
          <w:tcPr>
            <w:tcW w:w="9016" w:type="dxa"/>
          </w:tcPr>
          <w:p w14:paraId="768825F3" w14:textId="77777777" w:rsidR="00AD334E" w:rsidRPr="001953F6" w:rsidRDefault="00AD334E" w:rsidP="00DD5CCF">
            <w:pPr>
              <w:jc w:val="both"/>
              <w:rPr>
                <w:rFonts w:ascii="Sylfaen" w:hAnsi="Sylfaen"/>
                <w:bCs/>
                <w:lang w:val="ka-GE"/>
              </w:rPr>
            </w:pPr>
          </w:p>
        </w:tc>
      </w:tr>
      <w:tr w:rsidR="00AD334E" w:rsidRPr="001953F6" w14:paraId="0F488162" w14:textId="77777777" w:rsidTr="00DD5CCF">
        <w:tc>
          <w:tcPr>
            <w:tcW w:w="9016" w:type="dxa"/>
          </w:tcPr>
          <w:p w14:paraId="7FFC5B53" w14:textId="77777777" w:rsidR="00AD334E" w:rsidRPr="001953F6" w:rsidRDefault="00AD334E" w:rsidP="00DD5CCF">
            <w:pPr>
              <w:jc w:val="center"/>
              <w:rPr>
                <w:rFonts w:ascii="Sylfaen" w:hAnsi="Sylfaen"/>
                <w:b/>
                <w:lang w:val="ka-GE"/>
              </w:rPr>
            </w:pPr>
            <w:r w:rsidRPr="001953F6">
              <w:rPr>
                <w:rFonts w:ascii="Sylfaen" w:hAnsi="Sylfaen"/>
                <w:b/>
                <w:lang w:val="ka-GE"/>
              </w:rPr>
              <w:t>მუხლი 11. ზოგადი დებულებები</w:t>
            </w:r>
          </w:p>
        </w:tc>
      </w:tr>
      <w:tr w:rsidR="00AD334E" w:rsidRPr="001953F6" w14:paraId="491EA51D" w14:textId="77777777" w:rsidTr="00DD5CCF">
        <w:tc>
          <w:tcPr>
            <w:tcW w:w="9016" w:type="dxa"/>
          </w:tcPr>
          <w:p w14:paraId="6B983463" w14:textId="77777777" w:rsidR="00AD334E" w:rsidRPr="001953F6" w:rsidRDefault="00AD334E" w:rsidP="00DD5CCF">
            <w:pPr>
              <w:jc w:val="both"/>
              <w:rPr>
                <w:rFonts w:ascii="Sylfaen" w:hAnsi="Sylfaen"/>
                <w:bCs/>
                <w:lang w:val="ka-GE"/>
              </w:rPr>
            </w:pPr>
            <w:r w:rsidRPr="001953F6">
              <w:rPr>
                <w:rFonts w:ascii="Sylfaen" w:hAnsi="Sylfaen"/>
                <w:bCs/>
                <w:lang w:val="ka-GE"/>
              </w:rPr>
              <w:lastRenderedPageBreak/>
              <w:t>11.1. მიწოდების ხელშეკრულების დებულება, რომელიც არ შეესაბამება კანონისა და წესების მოთხოვნებს, მიჩნეულ უნდა იქნეს ბათილად. მიწოდების ხელშეკრულების ნებისმიერი დებულების ბათილობა გავლენას არ ახდენს მისი სხვა დებულებების მოქმედებაზე.</w:t>
            </w:r>
          </w:p>
        </w:tc>
      </w:tr>
      <w:tr w:rsidR="00AD334E" w:rsidRPr="001953F6" w14:paraId="2036FC1A" w14:textId="77777777" w:rsidTr="00DD5CCF">
        <w:tc>
          <w:tcPr>
            <w:tcW w:w="9016" w:type="dxa"/>
          </w:tcPr>
          <w:p w14:paraId="37B119C9" w14:textId="77777777" w:rsidR="00AD334E" w:rsidRPr="001953F6" w:rsidRDefault="00AD334E" w:rsidP="00DD5CCF">
            <w:pPr>
              <w:jc w:val="both"/>
              <w:rPr>
                <w:rFonts w:ascii="Sylfaen" w:hAnsi="Sylfaen"/>
                <w:bCs/>
                <w:lang w:val="ka-GE"/>
              </w:rPr>
            </w:pPr>
            <w:r w:rsidRPr="001953F6">
              <w:rPr>
                <w:rFonts w:ascii="Sylfaen" w:hAnsi="Sylfaen"/>
                <w:bCs/>
                <w:lang w:val="ka-GE"/>
              </w:rPr>
              <w:t>11.2. მიმწოდებელი უფლებამოსილია, შეცვალოს ამ ხელშეკრულების პირობები, რის შესახებაც არანაკლებ 1 (ერთი) თვით ადრე უნდა შეატყობინოს მომხმარებელს.</w:t>
            </w:r>
          </w:p>
        </w:tc>
      </w:tr>
      <w:tr w:rsidR="00AD334E" w:rsidRPr="001953F6" w14:paraId="523DD285" w14:textId="77777777" w:rsidTr="00DD5CCF">
        <w:tc>
          <w:tcPr>
            <w:tcW w:w="9016" w:type="dxa"/>
          </w:tcPr>
          <w:p w14:paraId="7872413E" w14:textId="77777777" w:rsidR="00AD334E" w:rsidRPr="001953F6" w:rsidRDefault="00AD334E" w:rsidP="00DD5CCF">
            <w:pPr>
              <w:jc w:val="both"/>
              <w:rPr>
                <w:rFonts w:ascii="Sylfaen" w:hAnsi="Sylfaen"/>
                <w:bCs/>
                <w:lang w:val="ka-GE"/>
              </w:rPr>
            </w:pPr>
            <w:r w:rsidRPr="001953F6">
              <w:rPr>
                <w:rFonts w:ascii="Sylfaen" w:hAnsi="Sylfaen"/>
                <w:bCs/>
                <w:lang w:val="ka-GE"/>
              </w:rPr>
              <w:t>11.3. ერთი თვის განმავლობაში მიწოდების ხელშეკრულების პირობების ცვლილებაზე მომხმარებლის წერილობითი უარის არარსებობის შემთხვევაში, ხელშეკრულება გრძელდება შეცვლილი პირობებით.</w:t>
            </w:r>
          </w:p>
        </w:tc>
      </w:tr>
      <w:tr w:rsidR="00AD334E" w:rsidRPr="001953F6" w14:paraId="3A72C0DB" w14:textId="77777777" w:rsidTr="00DD5CCF">
        <w:tc>
          <w:tcPr>
            <w:tcW w:w="9016" w:type="dxa"/>
          </w:tcPr>
          <w:p w14:paraId="28C220D8" w14:textId="77777777" w:rsidR="00AD334E" w:rsidRPr="001953F6" w:rsidRDefault="00AD334E" w:rsidP="00DD5CCF">
            <w:pPr>
              <w:jc w:val="both"/>
              <w:rPr>
                <w:rFonts w:ascii="Sylfaen" w:hAnsi="Sylfaen"/>
                <w:bCs/>
                <w:lang w:val="ka-GE"/>
              </w:rPr>
            </w:pPr>
            <w:r w:rsidRPr="001953F6">
              <w:rPr>
                <w:rFonts w:ascii="Sylfaen" w:hAnsi="Sylfaen"/>
                <w:bCs/>
                <w:lang w:val="ka-GE"/>
              </w:rPr>
              <w:t>11.4. თუ მიწოდების ხელშეკრულების პირობების ცვლილება გამოწვეულია საქართველოს კანონმდებლობაში განხორციელებული ცვლილებით, მათ შორის, კომისიის მიერ დადგენილი ტარიფის ცვლილებით, მიმწოდებელი ვალდებულია, ამ ცვლილების ძალაში შესვლიდან 10 (ათი) დღის ვადაში აცნობოს მომხმარებელს.</w:t>
            </w:r>
          </w:p>
        </w:tc>
      </w:tr>
      <w:tr w:rsidR="00AD334E" w:rsidRPr="001953F6" w14:paraId="1D8C3E20" w14:textId="77777777" w:rsidTr="00DD5CCF">
        <w:tc>
          <w:tcPr>
            <w:tcW w:w="9016" w:type="dxa"/>
          </w:tcPr>
          <w:p w14:paraId="5F5D68D9" w14:textId="77777777" w:rsidR="00AD334E" w:rsidRPr="001953F6" w:rsidRDefault="00AD334E" w:rsidP="00DD5CCF">
            <w:pPr>
              <w:jc w:val="both"/>
              <w:rPr>
                <w:rFonts w:ascii="Sylfaen" w:hAnsi="Sylfaen"/>
                <w:bCs/>
                <w:lang w:val="ka-GE"/>
              </w:rPr>
            </w:pPr>
          </w:p>
        </w:tc>
      </w:tr>
      <w:tr w:rsidR="00AD334E" w:rsidRPr="001953F6" w14:paraId="0BD75DB4" w14:textId="77777777" w:rsidTr="00DD5CCF">
        <w:tc>
          <w:tcPr>
            <w:tcW w:w="9016" w:type="dxa"/>
          </w:tcPr>
          <w:p w14:paraId="28381DAE" w14:textId="2F1458D9" w:rsidR="00AD334E" w:rsidRPr="001953F6" w:rsidRDefault="008B77A7" w:rsidP="00BE09F1">
            <w:pPr>
              <w:jc w:val="both"/>
              <w:rPr>
                <w:rFonts w:ascii="Sylfaen" w:hAnsi="Sylfaen"/>
                <w:bCs/>
                <w:lang w:val="ka-GE"/>
              </w:rPr>
            </w:pPr>
            <w:r w:rsidRPr="001953F6">
              <w:rPr>
                <w:rFonts w:ascii="Sylfaen" w:hAnsi="Sylfaen"/>
                <w:bCs/>
                <w:lang w:val="ka-GE"/>
              </w:rPr>
              <w:t xml:space="preserve">ხელმოწერა: </w:t>
            </w:r>
          </w:p>
        </w:tc>
      </w:tr>
      <w:tr w:rsidR="00AD334E" w:rsidRPr="001953F6" w14:paraId="0976679E" w14:textId="77777777" w:rsidTr="00DD5CCF">
        <w:tc>
          <w:tcPr>
            <w:tcW w:w="9016" w:type="dxa"/>
          </w:tcPr>
          <w:p w14:paraId="60326C6C" w14:textId="77777777" w:rsidR="00AD334E" w:rsidRPr="001953F6" w:rsidRDefault="00AD334E" w:rsidP="00DD5CCF">
            <w:pPr>
              <w:jc w:val="both"/>
              <w:rPr>
                <w:rFonts w:ascii="Sylfaen" w:hAnsi="Sylfaen"/>
                <w:bCs/>
                <w:lang w:val="ka-GE"/>
              </w:rPr>
            </w:pPr>
          </w:p>
        </w:tc>
      </w:tr>
      <w:tr w:rsidR="00AD334E" w:rsidRPr="001953F6" w14:paraId="11A97F64" w14:textId="77777777" w:rsidTr="00DD5CCF">
        <w:tc>
          <w:tcPr>
            <w:tcW w:w="9016" w:type="dxa"/>
          </w:tcPr>
          <w:p w14:paraId="1E71DFF5" w14:textId="3AA15C11" w:rsidR="00AD334E" w:rsidRPr="001953F6" w:rsidRDefault="00AD334E" w:rsidP="00BE09F1">
            <w:pPr>
              <w:jc w:val="both"/>
              <w:rPr>
                <w:rFonts w:ascii="Sylfaen" w:hAnsi="Sylfaen"/>
                <w:bCs/>
                <w:lang w:val="ka-GE"/>
              </w:rPr>
            </w:pPr>
            <w:r w:rsidRPr="001953F6">
              <w:rPr>
                <w:rFonts w:ascii="Sylfaen" w:hAnsi="Sylfaen"/>
                <w:bCs/>
                <w:lang w:val="ka-GE"/>
              </w:rPr>
              <w:t>მომხმარებელი:</w:t>
            </w:r>
          </w:p>
        </w:tc>
      </w:tr>
      <w:tr w:rsidR="00AD334E" w:rsidRPr="001953F6" w14:paraId="53312D51" w14:textId="77777777" w:rsidTr="00DD5CCF">
        <w:tc>
          <w:tcPr>
            <w:tcW w:w="9016" w:type="dxa"/>
          </w:tcPr>
          <w:p w14:paraId="2E88DA73" w14:textId="77777777" w:rsidR="00AD334E" w:rsidRPr="001953F6" w:rsidRDefault="00AD334E" w:rsidP="00DD5CCF">
            <w:pPr>
              <w:jc w:val="both"/>
              <w:rPr>
                <w:rFonts w:ascii="Sylfaen" w:hAnsi="Sylfaen"/>
                <w:bCs/>
                <w:lang w:val="ka-GE"/>
              </w:rPr>
            </w:pPr>
          </w:p>
        </w:tc>
      </w:tr>
    </w:tbl>
    <w:p w14:paraId="20A45777" w14:textId="77777777" w:rsidR="00AD334E" w:rsidRPr="001953F6" w:rsidRDefault="00AD334E" w:rsidP="00AD334E">
      <w:pPr>
        <w:jc w:val="both"/>
        <w:rPr>
          <w:rFonts w:ascii="Sylfaen" w:hAnsi="Sylfaen"/>
          <w:lang w:val="ka-GE"/>
        </w:rPr>
      </w:pPr>
    </w:p>
    <w:p w14:paraId="5BBC3E4E" w14:textId="77777777" w:rsidR="006929A8" w:rsidRPr="001953F6" w:rsidRDefault="006929A8">
      <w:pPr>
        <w:rPr>
          <w:lang w:val="ka-GE"/>
        </w:rPr>
      </w:pPr>
    </w:p>
    <w:p w14:paraId="7BD26EEA" w14:textId="77777777" w:rsidR="00D5386E" w:rsidRPr="001953F6" w:rsidRDefault="00D5386E">
      <w:pPr>
        <w:rPr>
          <w:lang w:val="ka-GE"/>
        </w:rPr>
      </w:pPr>
    </w:p>
    <w:p w14:paraId="52F5F647" w14:textId="77777777" w:rsidR="00D5386E" w:rsidRPr="001953F6" w:rsidRDefault="00D5386E">
      <w:pPr>
        <w:rPr>
          <w:lang w:val="ka-GE"/>
        </w:rPr>
      </w:pPr>
    </w:p>
    <w:p w14:paraId="40F5D198" w14:textId="77777777" w:rsidR="00D5386E" w:rsidRPr="001953F6" w:rsidRDefault="00D5386E">
      <w:pPr>
        <w:rPr>
          <w:lang w:val="ka-GE"/>
        </w:rPr>
      </w:pPr>
    </w:p>
    <w:p w14:paraId="317678DB" w14:textId="77777777" w:rsidR="00D5386E" w:rsidRPr="001953F6" w:rsidRDefault="00D5386E">
      <w:pPr>
        <w:rPr>
          <w:lang w:val="ka-GE"/>
        </w:rPr>
      </w:pPr>
    </w:p>
    <w:p w14:paraId="29072BB9" w14:textId="77777777" w:rsidR="00D5386E" w:rsidRPr="001953F6" w:rsidRDefault="00D5386E">
      <w:pPr>
        <w:rPr>
          <w:lang w:val="ka-GE"/>
        </w:rPr>
      </w:pPr>
    </w:p>
    <w:p w14:paraId="13251A99" w14:textId="77777777" w:rsidR="00D5386E" w:rsidRPr="001953F6" w:rsidRDefault="00D5386E">
      <w:pPr>
        <w:rPr>
          <w:lang w:val="ka-GE"/>
        </w:rPr>
      </w:pPr>
    </w:p>
    <w:p w14:paraId="117A1083" w14:textId="77777777" w:rsidR="00D5386E" w:rsidRPr="001953F6" w:rsidRDefault="00D5386E">
      <w:pPr>
        <w:rPr>
          <w:lang w:val="ka-GE"/>
        </w:rPr>
      </w:pPr>
    </w:p>
    <w:p w14:paraId="12D83C85" w14:textId="77777777" w:rsidR="00D5386E" w:rsidRPr="001953F6" w:rsidRDefault="00D5386E">
      <w:pPr>
        <w:rPr>
          <w:lang w:val="ka-GE"/>
        </w:rPr>
      </w:pPr>
    </w:p>
    <w:p w14:paraId="0C96865F" w14:textId="77777777" w:rsidR="00D5386E" w:rsidRPr="001953F6" w:rsidRDefault="00D5386E">
      <w:pPr>
        <w:rPr>
          <w:lang w:val="ka-GE"/>
        </w:rPr>
      </w:pPr>
    </w:p>
    <w:p w14:paraId="05ADAC01" w14:textId="77777777" w:rsidR="00D5386E" w:rsidRPr="001953F6" w:rsidRDefault="00D5386E">
      <w:pPr>
        <w:rPr>
          <w:lang w:val="ka-GE"/>
        </w:rPr>
      </w:pPr>
    </w:p>
    <w:p w14:paraId="72AC4C65" w14:textId="77777777" w:rsidR="00D5386E" w:rsidRPr="001953F6" w:rsidRDefault="00D5386E">
      <w:pPr>
        <w:rPr>
          <w:lang w:val="ka-GE"/>
        </w:rPr>
      </w:pPr>
    </w:p>
    <w:sectPr w:rsidR="00D5386E" w:rsidRPr="001953F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075D4"/>
    <w:multiLevelType w:val="multilevel"/>
    <w:tmpl w:val="1958A4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1C6BEF"/>
    <w:multiLevelType w:val="multilevel"/>
    <w:tmpl w:val="17C2D0EA"/>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2" w15:restartNumberingAfterBreak="0">
    <w:nsid w:val="47A25523"/>
    <w:multiLevelType w:val="multilevel"/>
    <w:tmpl w:val="C8E224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FF158AC"/>
    <w:multiLevelType w:val="hybridMultilevel"/>
    <w:tmpl w:val="0AD8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E0369A"/>
    <w:multiLevelType w:val="hybridMultilevel"/>
    <w:tmpl w:val="6CFC5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A04A5D"/>
    <w:multiLevelType w:val="hybridMultilevel"/>
    <w:tmpl w:val="16B2311E"/>
    <w:lvl w:ilvl="0" w:tplc="28C0CB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7EE"/>
    <w:rsid w:val="00067340"/>
    <w:rsid w:val="00094521"/>
    <w:rsid w:val="000B6EF2"/>
    <w:rsid w:val="00103352"/>
    <w:rsid w:val="00163727"/>
    <w:rsid w:val="001953F6"/>
    <w:rsid w:val="001F77A7"/>
    <w:rsid w:val="00262E1F"/>
    <w:rsid w:val="002E3323"/>
    <w:rsid w:val="00321094"/>
    <w:rsid w:val="003311D5"/>
    <w:rsid w:val="00361528"/>
    <w:rsid w:val="003C2E34"/>
    <w:rsid w:val="003C5F38"/>
    <w:rsid w:val="003D61C3"/>
    <w:rsid w:val="003E762E"/>
    <w:rsid w:val="00425E4A"/>
    <w:rsid w:val="0043524E"/>
    <w:rsid w:val="004D41A7"/>
    <w:rsid w:val="00500F65"/>
    <w:rsid w:val="00525A95"/>
    <w:rsid w:val="005312B1"/>
    <w:rsid w:val="00542961"/>
    <w:rsid w:val="00553760"/>
    <w:rsid w:val="00555730"/>
    <w:rsid w:val="005C5A16"/>
    <w:rsid w:val="005E24E3"/>
    <w:rsid w:val="006019D8"/>
    <w:rsid w:val="006929A8"/>
    <w:rsid w:val="00693000"/>
    <w:rsid w:val="006A7483"/>
    <w:rsid w:val="00705FF6"/>
    <w:rsid w:val="0071680A"/>
    <w:rsid w:val="007847C7"/>
    <w:rsid w:val="00791451"/>
    <w:rsid w:val="00795DE5"/>
    <w:rsid w:val="007B77C2"/>
    <w:rsid w:val="007E4BE8"/>
    <w:rsid w:val="007E6048"/>
    <w:rsid w:val="007F6525"/>
    <w:rsid w:val="0082052C"/>
    <w:rsid w:val="0085785E"/>
    <w:rsid w:val="008A0489"/>
    <w:rsid w:val="008B77A7"/>
    <w:rsid w:val="00906B53"/>
    <w:rsid w:val="00941E5E"/>
    <w:rsid w:val="0097794D"/>
    <w:rsid w:val="009E115B"/>
    <w:rsid w:val="009F3E56"/>
    <w:rsid w:val="00A255BB"/>
    <w:rsid w:val="00A5301E"/>
    <w:rsid w:val="00A84426"/>
    <w:rsid w:val="00A8587C"/>
    <w:rsid w:val="00A87B5D"/>
    <w:rsid w:val="00AA422F"/>
    <w:rsid w:val="00AC4C49"/>
    <w:rsid w:val="00AD334E"/>
    <w:rsid w:val="00AD4113"/>
    <w:rsid w:val="00B0725D"/>
    <w:rsid w:val="00B203B9"/>
    <w:rsid w:val="00B779BA"/>
    <w:rsid w:val="00B96168"/>
    <w:rsid w:val="00BA3124"/>
    <w:rsid w:val="00BA5E9F"/>
    <w:rsid w:val="00BD1B53"/>
    <w:rsid w:val="00BE09F1"/>
    <w:rsid w:val="00C048DB"/>
    <w:rsid w:val="00C04906"/>
    <w:rsid w:val="00C14A9F"/>
    <w:rsid w:val="00C30C9A"/>
    <w:rsid w:val="00C61A86"/>
    <w:rsid w:val="00D3759C"/>
    <w:rsid w:val="00D5386E"/>
    <w:rsid w:val="00D60469"/>
    <w:rsid w:val="00DC1CF9"/>
    <w:rsid w:val="00DF16A7"/>
    <w:rsid w:val="00E136D1"/>
    <w:rsid w:val="00E15B48"/>
    <w:rsid w:val="00E57964"/>
    <w:rsid w:val="00E717EE"/>
    <w:rsid w:val="00E8561F"/>
    <w:rsid w:val="00ED7938"/>
    <w:rsid w:val="00F16715"/>
    <w:rsid w:val="00F55C46"/>
    <w:rsid w:val="00F85C7A"/>
    <w:rsid w:val="00F94BB8"/>
    <w:rsid w:val="00FA6C43"/>
    <w:rsid w:val="00FD4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C509"/>
  <w15:chartTrackingRefBased/>
  <w15:docId w15:val="{7D051673-988F-489C-A78F-05DBC8D5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3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3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334E"/>
    <w:pPr>
      <w:ind w:left="720"/>
      <w:contextualSpacing/>
    </w:pPr>
  </w:style>
  <w:style w:type="character" w:styleId="Hyperlink">
    <w:name w:val="Hyperlink"/>
    <w:basedOn w:val="DefaultParagraphFont"/>
    <w:uiPriority w:val="99"/>
    <w:unhideWhenUsed/>
    <w:rsid w:val="00262E1F"/>
    <w:rPr>
      <w:color w:val="0563C1" w:themeColor="hyperlink"/>
      <w:u w:val="single"/>
    </w:rPr>
  </w:style>
  <w:style w:type="paragraph" w:customStyle="1" w:styleId="TableParagraph">
    <w:name w:val="Table Paragraph"/>
    <w:basedOn w:val="Normal"/>
    <w:uiPriority w:val="1"/>
    <w:qFormat/>
    <w:rsid w:val="00525A95"/>
    <w:pPr>
      <w:widowControl w:val="0"/>
      <w:autoSpaceDE w:val="0"/>
      <w:autoSpaceDN w:val="0"/>
      <w:spacing w:after="0" w:line="240" w:lineRule="auto"/>
      <w:ind w:left="105"/>
    </w:pPr>
    <w:rPr>
      <w:rFonts w:ascii="Sylfaen" w:eastAsia="Sylfaen" w:hAnsi="Sylfaen" w:cs="Sylfaen"/>
      <w:lang w:val="pt-PT"/>
    </w:rPr>
  </w:style>
  <w:style w:type="character" w:styleId="CommentReference">
    <w:name w:val="annotation reference"/>
    <w:basedOn w:val="DefaultParagraphFont"/>
    <w:uiPriority w:val="99"/>
    <w:semiHidden/>
    <w:unhideWhenUsed/>
    <w:rsid w:val="00795DE5"/>
    <w:rPr>
      <w:sz w:val="16"/>
      <w:szCs w:val="16"/>
    </w:rPr>
  </w:style>
  <w:style w:type="paragraph" w:styleId="CommentText">
    <w:name w:val="annotation text"/>
    <w:basedOn w:val="Normal"/>
    <w:link w:val="CommentTextChar"/>
    <w:uiPriority w:val="99"/>
    <w:semiHidden/>
    <w:unhideWhenUsed/>
    <w:rsid w:val="00795DE5"/>
    <w:pPr>
      <w:spacing w:line="240" w:lineRule="auto"/>
    </w:pPr>
    <w:rPr>
      <w:sz w:val="20"/>
      <w:szCs w:val="20"/>
    </w:rPr>
  </w:style>
  <w:style w:type="character" w:customStyle="1" w:styleId="CommentTextChar">
    <w:name w:val="Comment Text Char"/>
    <w:basedOn w:val="DefaultParagraphFont"/>
    <w:link w:val="CommentText"/>
    <w:uiPriority w:val="99"/>
    <w:semiHidden/>
    <w:rsid w:val="00795DE5"/>
    <w:rPr>
      <w:sz w:val="20"/>
      <w:szCs w:val="20"/>
    </w:rPr>
  </w:style>
  <w:style w:type="paragraph" w:styleId="CommentSubject">
    <w:name w:val="annotation subject"/>
    <w:basedOn w:val="CommentText"/>
    <w:next w:val="CommentText"/>
    <w:link w:val="CommentSubjectChar"/>
    <w:uiPriority w:val="99"/>
    <w:semiHidden/>
    <w:unhideWhenUsed/>
    <w:rsid w:val="00795DE5"/>
    <w:rPr>
      <w:b/>
      <w:bCs/>
    </w:rPr>
  </w:style>
  <w:style w:type="character" w:customStyle="1" w:styleId="CommentSubjectChar">
    <w:name w:val="Comment Subject Char"/>
    <w:basedOn w:val="CommentTextChar"/>
    <w:link w:val="CommentSubject"/>
    <w:uiPriority w:val="99"/>
    <w:semiHidden/>
    <w:rsid w:val="00795DE5"/>
    <w:rPr>
      <w:b/>
      <w:bCs/>
      <w:sz w:val="20"/>
      <w:szCs w:val="20"/>
    </w:rPr>
  </w:style>
  <w:style w:type="paragraph" w:styleId="BalloonText">
    <w:name w:val="Balloon Text"/>
    <w:basedOn w:val="Normal"/>
    <w:link w:val="BalloonTextChar"/>
    <w:uiPriority w:val="99"/>
    <w:semiHidden/>
    <w:unhideWhenUsed/>
    <w:rsid w:val="00795D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DE5"/>
    <w:rPr>
      <w:rFonts w:ascii="Segoe UI" w:hAnsi="Segoe UI" w:cs="Segoe UI"/>
      <w:sz w:val="18"/>
      <w:szCs w:val="18"/>
    </w:rPr>
  </w:style>
  <w:style w:type="paragraph" w:styleId="NormalWeb">
    <w:name w:val="Normal (Web)"/>
    <w:basedOn w:val="Normal"/>
    <w:uiPriority w:val="99"/>
    <w:semiHidden/>
    <w:unhideWhenUsed/>
    <w:rsid w:val="007E4BE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6019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943655">
      <w:bodyDiv w:val="1"/>
      <w:marLeft w:val="0"/>
      <w:marRight w:val="0"/>
      <w:marTop w:val="0"/>
      <w:marBottom w:val="0"/>
      <w:divBdr>
        <w:top w:val="none" w:sz="0" w:space="0" w:color="auto"/>
        <w:left w:val="none" w:sz="0" w:space="0" w:color="auto"/>
        <w:bottom w:val="none" w:sz="0" w:space="0" w:color="auto"/>
        <w:right w:val="none" w:sz="0" w:space="0" w:color="auto"/>
      </w:divBdr>
    </w:div>
    <w:div w:id="1481994263">
      <w:bodyDiv w:val="1"/>
      <w:marLeft w:val="0"/>
      <w:marRight w:val="0"/>
      <w:marTop w:val="0"/>
      <w:marBottom w:val="0"/>
      <w:divBdr>
        <w:top w:val="none" w:sz="0" w:space="0" w:color="auto"/>
        <w:left w:val="none" w:sz="0" w:space="0" w:color="auto"/>
        <w:bottom w:val="none" w:sz="0" w:space="0" w:color="auto"/>
        <w:right w:val="none" w:sz="0" w:space="0" w:color="auto"/>
      </w:divBdr>
    </w:div>
    <w:div w:id="1756828576">
      <w:bodyDiv w:val="1"/>
      <w:marLeft w:val="0"/>
      <w:marRight w:val="0"/>
      <w:marTop w:val="0"/>
      <w:marBottom w:val="0"/>
      <w:divBdr>
        <w:top w:val="none" w:sz="0" w:space="0" w:color="auto"/>
        <w:left w:val="none" w:sz="0" w:space="0" w:color="auto"/>
        <w:bottom w:val="none" w:sz="0" w:space="0" w:color="auto"/>
        <w:right w:val="none" w:sz="0" w:space="0" w:color="auto"/>
      </w:divBdr>
    </w:div>
    <w:div w:id="190756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telmico.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3092</Words>
  <Characters>17627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Bazghadze</dc:creator>
  <cp:keywords/>
  <dc:description/>
  <cp:lastModifiedBy>Tamar Bazghadze</cp:lastModifiedBy>
  <cp:revision>2</cp:revision>
  <dcterms:created xsi:type="dcterms:W3CDTF">2023-03-30T08:35:00Z</dcterms:created>
  <dcterms:modified xsi:type="dcterms:W3CDTF">2023-03-30T08:35:00Z</dcterms:modified>
</cp:coreProperties>
</file>